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741" w:rsidRPr="009139C7" w:rsidRDefault="00532741" w:rsidP="00532741">
      <w:pPr>
        <w:spacing w:after="0" w:line="240" w:lineRule="auto"/>
        <w:ind w:left="5812"/>
        <w:jc w:val="center"/>
        <w:rPr>
          <w:rFonts w:ascii="Times New Roman" w:eastAsia="Times New Roman" w:hAnsi="Times New Roman"/>
          <w:sz w:val="28"/>
          <w:szCs w:val="28"/>
          <w:lang w:eastAsia="ru-RU"/>
        </w:rPr>
      </w:pPr>
      <w:r w:rsidRPr="009139C7">
        <w:rPr>
          <w:rFonts w:ascii="Times New Roman" w:eastAsia="Times New Roman" w:hAnsi="Times New Roman"/>
          <w:sz w:val="28"/>
          <w:szCs w:val="28"/>
          <w:lang w:eastAsia="ru-RU"/>
        </w:rPr>
        <w:t>Утвержден</w:t>
      </w:r>
    </w:p>
    <w:p w:rsidR="00532741" w:rsidRPr="009139C7" w:rsidRDefault="00532741" w:rsidP="00532741">
      <w:pPr>
        <w:spacing w:after="0" w:line="240" w:lineRule="auto"/>
        <w:ind w:left="5812"/>
        <w:jc w:val="center"/>
        <w:rPr>
          <w:rFonts w:ascii="Times New Roman" w:eastAsia="Times New Roman" w:hAnsi="Times New Roman"/>
          <w:sz w:val="28"/>
          <w:szCs w:val="28"/>
          <w:lang w:eastAsia="ru-RU"/>
        </w:rPr>
      </w:pPr>
    </w:p>
    <w:p w:rsidR="00532741" w:rsidRPr="009139C7" w:rsidRDefault="00532741" w:rsidP="00532741">
      <w:pPr>
        <w:spacing w:after="0" w:line="240" w:lineRule="auto"/>
        <w:ind w:left="5812"/>
        <w:jc w:val="both"/>
        <w:rPr>
          <w:rFonts w:ascii="Times New Roman" w:eastAsia="Times New Roman" w:hAnsi="Times New Roman"/>
          <w:sz w:val="28"/>
          <w:szCs w:val="28"/>
          <w:lang w:eastAsia="ru-RU"/>
        </w:rPr>
      </w:pPr>
      <w:r w:rsidRPr="009139C7">
        <w:rPr>
          <w:rFonts w:ascii="Times New Roman" w:eastAsia="Times New Roman" w:hAnsi="Times New Roman"/>
          <w:sz w:val="28"/>
          <w:szCs w:val="28"/>
          <w:lang w:eastAsia="ru-RU"/>
        </w:rPr>
        <w:t>постановлением Исполнительного комитета муниципального образования «</w:t>
      </w:r>
      <w:proofErr w:type="spellStart"/>
      <w:r w:rsidRPr="009139C7">
        <w:rPr>
          <w:rFonts w:ascii="Times New Roman" w:eastAsia="Times New Roman" w:hAnsi="Times New Roman"/>
          <w:sz w:val="28"/>
          <w:szCs w:val="28"/>
          <w:lang w:eastAsia="ru-RU"/>
        </w:rPr>
        <w:t>Лениногорский</w:t>
      </w:r>
      <w:proofErr w:type="spellEnd"/>
      <w:r w:rsidRPr="009139C7">
        <w:rPr>
          <w:rFonts w:ascii="Times New Roman" w:eastAsia="Times New Roman" w:hAnsi="Times New Roman"/>
          <w:sz w:val="28"/>
          <w:szCs w:val="28"/>
          <w:lang w:eastAsia="ru-RU"/>
        </w:rPr>
        <w:t xml:space="preserve"> муниципальный район»</w:t>
      </w:r>
    </w:p>
    <w:p w:rsidR="00532741" w:rsidRPr="009139C7" w:rsidRDefault="00532741" w:rsidP="00532741">
      <w:pPr>
        <w:spacing w:after="0" w:line="240" w:lineRule="auto"/>
        <w:ind w:left="5812"/>
        <w:jc w:val="both"/>
        <w:rPr>
          <w:rFonts w:ascii="Times New Roman" w:eastAsia="Times New Roman" w:hAnsi="Times New Roman"/>
          <w:sz w:val="28"/>
          <w:szCs w:val="28"/>
          <w:lang w:eastAsia="ru-RU"/>
        </w:rPr>
      </w:pPr>
    </w:p>
    <w:p w:rsidR="00532741" w:rsidRPr="009139C7" w:rsidRDefault="009139C7" w:rsidP="009139C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 </w:t>
      </w:r>
      <w:r w:rsidR="00532741" w:rsidRPr="009139C7">
        <w:rPr>
          <w:rFonts w:ascii="Times New Roman" w:eastAsia="Times New Roman" w:hAnsi="Times New Roman"/>
          <w:sz w:val="28"/>
          <w:szCs w:val="28"/>
          <w:lang w:eastAsia="ru-RU"/>
        </w:rPr>
        <w:t>«___»_______2019г. №______</w:t>
      </w:r>
    </w:p>
    <w:p w:rsidR="00532741" w:rsidRPr="009139C7" w:rsidRDefault="00532741" w:rsidP="00532741">
      <w:pPr>
        <w:spacing w:after="0" w:line="240" w:lineRule="auto"/>
        <w:jc w:val="both"/>
        <w:rPr>
          <w:rFonts w:ascii="Times New Roman" w:eastAsia="Times New Roman" w:hAnsi="Times New Roman"/>
          <w:sz w:val="28"/>
          <w:szCs w:val="28"/>
          <w:lang w:eastAsia="ru-RU"/>
        </w:rPr>
      </w:pPr>
    </w:p>
    <w:p w:rsidR="00532741" w:rsidRPr="009139C7" w:rsidRDefault="00532741" w:rsidP="00532741">
      <w:pPr>
        <w:spacing w:after="0" w:line="240" w:lineRule="auto"/>
        <w:jc w:val="both"/>
        <w:rPr>
          <w:rFonts w:ascii="Times New Roman" w:eastAsia="Times New Roman" w:hAnsi="Times New Roman"/>
          <w:sz w:val="28"/>
          <w:szCs w:val="28"/>
          <w:lang w:eastAsia="ru-RU"/>
        </w:rPr>
      </w:pPr>
    </w:p>
    <w:p w:rsidR="00532741" w:rsidRPr="009139C7" w:rsidRDefault="00532741" w:rsidP="00532741">
      <w:pPr>
        <w:keepNext/>
        <w:spacing w:after="0" w:line="240" w:lineRule="auto"/>
        <w:jc w:val="center"/>
        <w:outlineLvl w:val="1"/>
        <w:rPr>
          <w:rFonts w:ascii="Times New Roman" w:eastAsia="Times New Roman" w:hAnsi="Times New Roman"/>
          <w:b/>
          <w:spacing w:val="120"/>
          <w:sz w:val="28"/>
          <w:szCs w:val="28"/>
          <w:lang w:eastAsia="ru-RU"/>
        </w:rPr>
      </w:pPr>
    </w:p>
    <w:p w:rsidR="00532741" w:rsidRPr="009139C7" w:rsidRDefault="00532741" w:rsidP="00532741">
      <w:pPr>
        <w:keepNext/>
        <w:spacing w:after="0" w:line="240" w:lineRule="auto"/>
        <w:jc w:val="center"/>
        <w:outlineLvl w:val="1"/>
        <w:rPr>
          <w:rFonts w:ascii="Times New Roman" w:eastAsia="Times New Roman" w:hAnsi="Times New Roman"/>
          <w:b/>
          <w:spacing w:val="120"/>
          <w:sz w:val="28"/>
          <w:szCs w:val="28"/>
          <w:lang w:eastAsia="ru-RU"/>
        </w:rPr>
      </w:pPr>
    </w:p>
    <w:p w:rsidR="00532741" w:rsidRPr="009139C7" w:rsidRDefault="00532741" w:rsidP="00532741">
      <w:pPr>
        <w:keepNext/>
        <w:spacing w:after="0" w:line="240" w:lineRule="auto"/>
        <w:jc w:val="center"/>
        <w:outlineLvl w:val="1"/>
        <w:rPr>
          <w:rFonts w:ascii="Times New Roman" w:eastAsia="Times New Roman" w:hAnsi="Times New Roman"/>
          <w:b/>
          <w:spacing w:val="120"/>
          <w:sz w:val="28"/>
          <w:szCs w:val="28"/>
          <w:lang w:eastAsia="ru-RU"/>
        </w:rPr>
      </w:pPr>
    </w:p>
    <w:p w:rsidR="00532741" w:rsidRPr="009139C7" w:rsidRDefault="00532741" w:rsidP="00532741">
      <w:pPr>
        <w:keepNext/>
        <w:spacing w:after="0" w:line="240" w:lineRule="auto"/>
        <w:jc w:val="center"/>
        <w:outlineLvl w:val="1"/>
        <w:rPr>
          <w:rFonts w:ascii="Times New Roman" w:eastAsia="Times New Roman" w:hAnsi="Times New Roman"/>
          <w:b/>
          <w:spacing w:val="120"/>
          <w:sz w:val="28"/>
          <w:szCs w:val="28"/>
          <w:lang w:eastAsia="ru-RU"/>
        </w:rPr>
      </w:pPr>
    </w:p>
    <w:p w:rsidR="00532741" w:rsidRPr="009139C7" w:rsidRDefault="00532741" w:rsidP="00532741">
      <w:pPr>
        <w:spacing w:after="0" w:line="240" w:lineRule="auto"/>
        <w:jc w:val="center"/>
        <w:rPr>
          <w:rFonts w:ascii="Times New Roman" w:hAnsi="Times New Roman"/>
          <w:b/>
          <w:sz w:val="28"/>
          <w:szCs w:val="28"/>
        </w:rPr>
      </w:pPr>
      <w:r w:rsidRPr="009139C7">
        <w:rPr>
          <w:rFonts w:ascii="Times New Roman" w:hAnsi="Times New Roman"/>
          <w:b/>
          <w:sz w:val="28"/>
          <w:szCs w:val="28"/>
        </w:rPr>
        <w:t>УСТАВ</w:t>
      </w:r>
    </w:p>
    <w:p w:rsidR="009139C7" w:rsidRDefault="009D297D" w:rsidP="00532741">
      <w:pPr>
        <w:spacing w:after="0" w:line="240" w:lineRule="auto"/>
        <w:jc w:val="center"/>
        <w:rPr>
          <w:rFonts w:ascii="Times New Roman" w:hAnsi="Times New Roman"/>
          <w:b/>
          <w:sz w:val="28"/>
          <w:szCs w:val="28"/>
        </w:rPr>
      </w:pPr>
      <w:r>
        <w:rPr>
          <w:rFonts w:ascii="Times New Roman" w:hAnsi="Times New Roman"/>
          <w:b/>
          <w:sz w:val="28"/>
          <w:szCs w:val="28"/>
        </w:rPr>
        <w:t>М</w:t>
      </w:r>
      <w:r w:rsidR="00532741" w:rsidRPr="009139C7">
        <w:rPr>
          <w:rFonts w:ascii="Times New Roman" w:hAnsi="Times New Roman"/>
          <w:b/>
          <w:sz w:val="28"/>
          <w:szCs w:val="28"/>
        </w:rPr>
        <w:t>униципального бюджетного</w:t>
      </w:r>
    </w:p>
    <w:p w:rsidR="00532741" w:rsidRPr="009139C7" w:rsidRDefault="00532741" w:rsidP="00532741">
      <w:pPr>
        <w:spacing w:after="0" w:line="240" w:lineRule="auto"/>
        <w:jc w:val="center"/>
        <w:rPr>
          <w:rFonts w:ascii="Times New Roman" w:hAnsi="Times New Roman"/>
          <w:b/>
          <w:sz w:val="28"/>
          <w:szCs w:val="28"/>
        </w:rPr>
      </w:pPr>
      <w:r w:rsidRPr="009139C7">
        <w:rPr>
          <w:rFonts w:ascii="Times New Roman" w:hAnsi="Times New Roman"/>
          <w:b/>
          <w:sz w:val="28"/>
          <w:szCs w:val="28"/>
        </w:rPr>
        <w:t xml:space="preserve">  дошкольного образовательного  </w:t>
      </w:r>
    </w:p>
    <w:p w:rsidR="009139C7" w:rsidRDefault="009D297D" w:rsidP="00532741">
      <w:pPr>
        <w:spacing w:after="0" w:line="240" w:lineRule="auto"/>
        <w:jc w:val="center"/>
        <w:rPr>
          <w:rFonts w:ascii="Times New Roman" w:hAnsi="Times New Roman"/>
          <w:b/>
          <w:sz w:val="28"/>
          <w:szCs w:val="28"/>
        </w:rPr>
      </w:pPr>
      <w:r>
        <w:rPr>
          <w:rFonts w:ascii="Times New Roman" w:hAnsi="Times New Roman"/>
          <w:b/>
          <w:sz w:val="28"/>
          <w:szCs w:val="28"/>
        </w:rPr>
        <w:t>учреждения «</w:t>
      </w:r>
      <w:proofErr w:type="spellStart"/>
      <w:r>
        <w:rPr>
          <w:rFonts w:ascii="Times New Roman" w:hAnsi="Times New Roman"/>
          <w:b/>
          <w:sz w:val="28"/>
          <w:szCs w:val="28"/>
        </w:rPr>
        <w:t>Зай-Каратайский</w:t>
      </w:r>
      <w:proofErr w:type="spellEnd"/>
      <w:r>
        <w:rPr>
          <w:rFonts w:ascii="Times New Roman" w:hAnsi="Times New Roman"/>
          <w:b/>
          <w:sz w:val="28"/>
          <w:szCs w:val="28"/>
        </w:rPr>
        <w:t xml:space="preserve"> детский сад»</w:t>
      </w:r>
    </w:p>
    <w:p w:rsidR="009139C7" w:rsidRDefault="00532741" w:rsidP="00532741">
      <w:pPr>
        <w:spacing w:after="0" w:line="240" w:lineRule="auto"/>
        <w:jc w:val="center"/>
        <w:rPr>
          <w:rFonts w:ascii="Times New Roman" w:hAnsi="Times New Roman"/>
          <w:b/>
          <w:sz w:val="28"/>
          <w:szCs w:val="28"/>
        </w:rPr>
      </w:pPr>
      <w:r w:rsidRPr="009139C7">
        <w:rPr>
          <w:rFonts w:ascii="Times New Roman" w:hAnsi="Times New Roman"/>
          <w:b/>
          <w:sz w:val="28"/>
          <w:szCs w:val="28"/>
        </w:rPr>
        <w:t xml:space="preserve">  муниципального образования </w:t>
      </w:r>
    </w:p>
    <w:p w:rsidR="00532741" w:rsidRPr="009139C7" w:rsidRDefault="00532741" w:rsidP="00532741">
      <w:pPr>
        <w:spacing w:after="0" w:line="240" w:lineRule="auto"/>
        <w:jc w:val="center"/>
        <w:rPr>
          <w:rFonts w:ascii="Times New Roman" w:hAnsi="Times New Roman"/>
          <w:b/>
          <w:sz w:val="28"/>
          <w:szCs w:val="28"/>
        </w:rPr>
      </w:pPr>
      <w:r w:rsidRPr="009139C7">
        <w:rPr>
          <w:rFonts w:ascii="Times New Roman" w:hAnsi="Times New Roman"/>
          <w:b/>
          <w:sz w:val="28"/>
          <w:szCs w:val="28"/>
        </w:rPr>
        <w:t>«</w:t>
      </w:r>
      <w:proofErr w:type="spellStart"/>
      <w:r w:rsidRPr="009139C7">
        <w:rPr>
          <w:rFonts w:ascii="Times New Roman" w:hAnsi="Times New Roman"/>
          <w:b/>
          <w:sz w:val="28"/>
          <w:szCs w:val="28"/>
        </w:rPr>
        <w:t>Лениногорский</w:t>
      </w:r>
      <w:proofErr w:type="spellEnd"/>
      <w:r w:rsidRPr="009139C7">
        <w:rPr>
          <w:rFonts w:ascii="Times New Roman" w:hAnsi="Times New Roman"/>
          <w:b/>
          <w:sz w:val="28"/>
          <w:szCs w:val="28"/>
        </w:rPr>
        <w:t xml:space="preserve"> муниципальный район» </w:t>
      </w:r>
    </w:p>
    <w:p w:rsidR="00532741" w:rsidRPr="009139C7" w:rsidRDefault="00532741" w:rsidP="00532741">
      <w:pPr>
        <w:spacing w:after="0" w:line="240" w:lineRule="auto"/>
        <w:jc w:val="center"/>
        <w:rPr>
          <w:rFonts w:ascii="Times New Roman" w:hAnsi="Times New Roman"/>
          <w:b/>
          <w:sz w:val="28"/>
          <w:szCs w:val="28"/>
        </w:rPr>
      </w:pPr>
      <w:r w:rsidRPr="009139C7">
        <w:rPr>
          <w:rFonts w:ascii="Times New Roman" w:hAnsi="Times New Roman"/>
          <w:b/>
          <w:sz w:val="28"/>
          <w:szCs w:val="28"/>
        </w:rPr>
        <w:t>Республики Татарстан</w:t>
      </w:r>
    </w:p>
    <w:p w:rsidR="00532741" w:rsidRPr="009139C7" w:rsidRDefault="00532741" w:rsidP="00532741">
      <w:pPr>
        <w:spacing w:after="0" w:line="240" w:lineRule="auto"/>
        <w:jc w:val="center"/>
        <w:rPr>
          <w:rFonts w:ascii="Times New Roman" w:eastAsia="Times New Roman" w:hAnsi="Times New Roman"/>
          <w:b/>
          <w:color w:val="00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sz w:val="28"/>
          <w:szCs w:val="28"/>
          <w:lang w:eastAsia="ru-RU"/>
        </w:rPr>
      </w:pPr>
    </w:p>
    <w:p w:rsidR="00532741" w:rsidRPr="009139C7" w:rsidRDefault="00532741" w:rsidP="00532741">
      <w:pPr>
        <w:spacing w:after="0" w:line="240" w:lineRule="auto"/>
        <w:jc w:val="center"/>
        <w:rPr>
          <w:rFonts w:ascii="Times New Roman" w:eastAsia="Times New Roman" w:hAnsi="Times New Roman"/>
          <w:b/>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b/>
          <w:color w:val="FF0000"/>
          <w:sz w:val="28"/>
          <w:szCs w:val="28"/>
          <w:lang w:eastAsia="ru-RU"/>
        </w:rPr>
      </w:pPr>
    </w:p>
    <w:p w:rsidR="00532741" w:rsidRPr="009139C7" w:rsidRDefault="00532741" w:rsidP="00532741">
      <w:pPr>
        <w:spacing w:after="0" w:line="240" w:lineRule="auto"/>
        <w:jc w:val="center"/>
        <w:rPr>
          <w:rFonts w:ascii="Times New Roman" w:eastAsia="Times New Roman" w:hAnsi="Times New Roman"/>
          <w:sz w:val="28"/>
          <w:szCs w:val="28"/>
          <w:lang w:eastAsia="ru-RU"/>
        </w:rPr>
      </w:pPr>
    </w:p>
    <w:p w:rsidR="00532741" w:rsidRPr="009139C7" w:rsidRDefault="00532741" w:rsidP="00532741">
      <w:pPr>
        <w:spacing w:after="0" w:line="240" w:lineRule="auto"/>
        <w:jc w:val="center"/>
        <w:rPr>
          <w:rFonts w:ascii="Times New Roman" w:eastAsia="Times New Roman" w:hAnsi="Times New Roman"/>
          <w:sz w:val="28"/>
          <w:szCs w:val="28"/>
          <w:lang w:eastAsia="ru-RU"/>
        </w:rPr>
      </w:pPr>
    </w:p>
    <w:p w:rsidR="00532741" w:rsidRPr="009139C7" w:rsidRDefault="00532741" w:rsidP="00532741">
      <w:pPr>
        <w:spacing w:after="0" w:line="240" w:lineRule="auto"/>
        <w:jc w:val="center"/>
        <w:rPr>
          <w:rFonts w:ascii="Times New Roman" w:eastAsia="Times New Roman" w:hAnsi="Times New Roman"/>
          <w:sz w:val="28"/>
          <w:szCs w:val="28"/>
          <w:lang w:eastAsia="ru-RU"/>
        </w:rPr>
      </w:pPr>
    </w:p>
    <w:p w:rsidR="00532741" w:rsidRPr="009139C7" w:rsidRDefault="00532741" w:rsidP="00532741">
      <w:pPr>
        <w:spacing w:after="0" w:line="240" w:lineRule="auto"/>
        <w:jc w:val="center"/>
        <w:rPr>
          <w:rFonts w:ascii="Times New Roman" w:eastAsia="Times New Roman" w:hAnsi="Times New Roman"/>
          <w:sz w:val="28"/>
          <w:szCs w:val="28"/>
          <w:lang w:eastAsia="ru-RU"/>
        </w:rPr>
      </w:pPr>
    </w:p>
    <w:p w:rsidR="00532741" w:rsidRPr="009139C7" w:rsidRDefault="009D297D" w:rsidP="00532741">
      <w:pPr>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w:t>
      </w:r>
      <w:proofErr w:type="gramStart"/>
      <w:r>
        <w:rPr>
          <w:rFonts w:ascii="Times New Roman" w:eastAsia="Times New Roman" w:hAnsi="Times New Roman"/>
          <w:sz w:val="28"/>
          <w:szCs w:val="28"/>
          <w:lang w:eastAsia="ru-RU"/>
        </w:rPr>
        <w:t>.З</w:t>
      </w:r>
      <w:proofErr w:type="gramEnd"/>
      <w:r>
        <w:rPr>
          <w:rFonts w:ascii="Times New Roman" w:eastAsia="Times New Roman" w:hAnsi="Times New Roman"/>
          <w:sz w:val="28"/>
          <w:szCs w:val="28"/>
          <w:lang w:eastAsia="ru-RU"/>
        </w:rPr>
        <w:t>ай</w:t>
      </w:r>
      <w:proofErr w:type="spellEnd"/>
      <w:r>
        <w:rPr>
          <w:rFonts w:ascii="Times New Roman" w:eastAsia="Times New Roman" w:hAnsi="Times New Roman"/>
          <w:sz w:val="28"/>
          <w:szCs w:val="28"/>
          <w:lang w:eastAsia="ru-RU"/>
        </w:rPr>
        <w:t>-Каратай</w:t>
      </w:r>
      <w:r w:rsidR="00532741" w:rsidRPr="009139C7">
        <w:rPr>
          <w:rFonts w:ascii="Times New Roman" w:eastAsia="Times New Roman" w:hAnsi="Times New Roman"/>
          <w:sz w:val="28"/>
          <w:szCs w:val="28"/>
          <w:lang w:eastAsia="ru-RU"/>
        </w:rPr>
        <w:t>, 2019 г.</w:t>
      </w:r>
    </w:p>
    <w:p w:rsidR="00190EE5" w:rsidRPr="009139C7" w:rsidRDefault="00723E9F" w:rsidP="00A51DD4">
      <w:pPr>
        <w:jc w:val="center"/>
        <w:rPr>
          <w:rFonts w:ascii="Times New Roman" w:hAnsi="Times New Roman" w:cs="Times New Roman"/>
          <w:b/>
          <w:sz w:val="28"/>
          <w:szCs w:val="28"/>
        </w:rPr>
      </w:pPr>
      <w:r w:rsidRPr="009139C7">
        <w:rPr>
          <w:rFonts w:ascii="Times New Roman" w:hAnsi="Times New Roman" w:cs="Times New Roman"/>
          <w:b/>
          <w:sz w:val="28"/>
          <w:szCs w:val="28"/>
        </w:rPr>
        <w:lastRenderedPageBreak/>
        <w:t>1. Общие положения</w:t>
      </w:r>
    </w:p>
    <w:p w:rsidR="00190EE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 Настоящий</w:t>
      </w:r>
      <w:r w:rsidR="009D297D">
        <w:rPr>
          <w:rFonts w:ascii="Times New Roman" w:hAnsi="Times New Roman" w:cs="Times New Roman"/>
          <w:sz w:val="28"/>
          <w:szCs w:val="28"/>
        </w:rPr>
        <w:t xml:space="preserve"> Устав регулирует деятельность М</w:t>
      </w:r>
      <w:r w:rsidRPr="009139C7">
        <w:rPr>
          <w:rFonts w:ascii="Times New Roman" w:hAnsi="Times New Roman" w:cs="Times New Roman"/>
          <w:sz w:val="28"/>
          <w:szCs w:val="28"/>
        </w:rPr>
        <w:t xml:space="preserve">униципального бюджетного </w:t>
      </w:r>
      <w:r w:rsidR="00190EE5" w:rsidRPr="009139C7">
        <w:rPr>
          <w:rFonts w:ascii="Times New Roman" w:hAnsi="Times New Roman" w:cs="Times New Roman"/>
          <w:sz w:val="28"/>
          <w:szCs w:val="28"/>
        </w:rPr>
        <w:t xml:space="preserve"> дошкольного </w:t>
      </w:r>
      <w:r w:rsidRPr="009139C7">
        <w:rPr>
          <w:rFonts w:ascii="Times New Roman" w:hAnsi="Times New Roman" w:cs="Times New Roman"/>
          <w:sz w:val="28"/>
          <w:szCs w:val="28"/>
        </w:rPr>
        <w:t>образовательного учреждения «</w:t>
      </w:r>
      <w:proofErr w:type="spellStart"/>
      <w:r w:rsidR="009D297D">
        <w:rPr>
          <w:rFonts w:ascii="Times New Roman" w:hAnsi="Times New Roman" w:cs="Times New Roman"/>
          <w:sz w:val="28"/>
          <w:szCs w:val="28"/>
        </w:rPr>
        <w:t>Зай-Каратай</w:t>
      </w:r>
      <w:r w:rsidR="00190EE5" w:rsidRPr="009139C7">
        <w:rPr>
          <w:rFonts w:ascii="Times New Roman" w:hAnsi="Times New Roman" w:cs="Times New Roman"/>
          <w:sz w:val="28"/>
          <w:szCs w:val="28"/>
        </w:rPr>
        <w:t>ский</w:t>
      </w:r>
      <w:proofErr w:type="spellEnd"/>
      <w:r w:rsidR="00190EE5" w:rsidRPr="009139C7">
        <w:rPr>
          <w:rFonts w:ascii="Times New Roman" w:hAnsi="Times New Roman" w:cs="Times New Roman"/>
          <w:sz w:val="28"/>
          <w:szCs w:val="28"/>
        </w:rPr>
        <w:t xml:space="preserve">  д</w:t>
      </w:r>
      <w:r w:rsidR="009D297D">
        <w:rPr>
          <w:rFonts w:ascii="Times New Roman" w:hAnsi="Times New Roman" w:cs="Times New Roman"/>
          <w:sz w:val="28"/>
          <w:szCs w:val="28"/>
        </w:rPr>
        <w:t>етский сад</w:t>
      </w:r>
      <w:r w:rsidRPr="009139C7">
        <w:rPr>
          <w:rFonts w:ascii="Times New Roman" w:hAnsi="Times New Roman" w:cs="Times New Roman"/>
          <w:sz w:val="28"/>
          <w:szCs w:val="28"/>
        </w:rPr>
        <w:t>» муниципального образования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w:t>
      </w:r>
      <w:r w:rsidR="009D297D">
        <w:rPr>
          <w:rFonts w:ascii="Times New Roman" w:hAnsi="Times New Roman" w:cs="Times New Roman"/>
          <w:sz w:val="28"/>
          <w:szCs w:val="28"/>
        </w:rPr>
        <w:t xml:space="preserve"> Татарстан (далее по тексту - МБДОУ</w:t>
      </w:r>
      <w:r w:rsidRPr="009139C7">
        <w:rPr>
          <w:rFonts w:ascii="Times New Roman" w:hAnsi="Times New Roman" w:cs="Times New Roman"/>
          <w:sz w:val="28"/>
          <w:szCs w:val="28"/>
        </w:rPr>
        <w:t xml:space="preserve">), созданного в целях реализации прав граждан на общедоступное и бесплатное дошкольное образование. </w:t>
      </w:r>
    </w:p>
    <w:p w:rsidR="00190EE5" w:rsidRPr="009139C7" w:rsidRDefault="00723E9F" w:rsidP="006C0A89">
      <w:pPr>
        <w:pStyle w:val="2"/>
        <w:shd w:val="clear" w:color="auto" w:fill="FFFFFF" w:themeFill="background1"/>
        <w:spacing w:before="0" w:beforeAutospacing="0" w:after="144" w:afterAutospacing="0"/>
        <w:jc w:val="both"/>
        <w:textAlignment w:val="baseline"/>
        <w:rPr>
          <w:b w:val="0"/>
          <w:sz w:val="28"/>
          <w:szCs w:val="28"/>
        </w:rPr>
      </w:pPr>
      <w:r w:rsidRPr="009139C7">
        <w:rPr>
          <w:b w:val="0"/>
          <w:sz w:val="28"/>
          <w:szCs w:val="28"/>
        </w:rPr>
        <w:t xml:space="preserve">1.2. Полное официальное наименование: </w:t>
      </w:r>
    </w:p>
    <w:p w:rsidR="00190EE5" w:rsidRPr="009139C7" w:rsidRDefault="009D297D" w:rsidP="006C0A89">
      <w:pPr>
        <w:pStyle w:val="2"/>
        <w:shd w:val="clear" w:color="auto" w:fill="FFFFFF" w:themeFill="background1"/>
        <w:spacing w:before="0" w:beforeAutospacing="0" w:after="144" w:afterAutospacing="0"/>
        <w:jc w:val="both"/>
        <w:textAlignment w:val="baseline"/>
        <w:rPr>
          <w:b w:val="0"/>
          <w:sz w:val="28"/>
          <w:szCs w:val="28"/>
        </w:rPr>
      </w:pPr>
      <w:r>
        <w:rPr>
          <w:b w:val="0"/>
          <w:sz w:val="28"/>
          <w:szCs w:val="28"/>
        </w:rPr>
        <w:t xml:space="preserve"> на русском языке: М</w:t>
      </w:r>
      <w:r w:rsidR="00723E9F" w:rsidRPr="009139C7">
        <w:rPr>
          <w:b w:val="0"/>
          <w:sz w:val="28"/>
          <w:szCs w:val="28"/>
        </w:rPr>
        <w:t>униципальное бюджетное дошколь</w:t>
      </w:r>
      <w:r>
        <w:rPr>
          <w:b w:val="0"/>
          <w:sz w:val="28"/>
          <w:szCs w:val="28"/>
        </w:rPr>
        <w:t>ное образовательное учреждение «</w:t>
      </w:r>
      <w:proofErr w:type="spellStart"/>
      <w:r>
        <w:rPr>
          <w:b w:val="0"/>
          <w:sz w:val="28"/>
          <w:szCs w:val="28"/>
        </w:rPr>
        <w:t>Зай-Каратай</w:t>
      </w:r>
      <w:r w:rsidR="00190EE5" w:rsidRPr="009139C7">
        <w:rPr>
          <w:b w:val="0"/>
          <w:sz w:val="28"/>
          <w:szCs w:val="28"/>
        </w:rPr>
        <w:t>ский</w:t>
      </w:r>
      <w:proofErr w:type="spellEnd"/>
      <w:r w:rsidR="00190EE5" w:rsidRPr="009139C7">
        <w:rPr>
          <w:b w:val="0"/>
          <w:sz w:val="28"/>
          <w:szCs w:val="28"/>
        </w:rPr>
        <w:t xml:space="preserve">  д</w:t>
      </w:r>
      <w:r w:rsidR="00723E9F" w:rsidRPr="009139C7">
        <w:rPr>
          <w:b w:val="0"/>
          <w:sz w:val="28"/>
          <w:szCs w:val="28"/>
        </w:rPr>
        <w:t>етский сад» муниципального образования «</w:t>
      </w:r>
      <w:proofErr w:type="spellStart"/>
      <w:r w:rsidR="00723E9F" w:rsidRPr="009139C7">
        <w:rPr>
          <w:b w:val="0"/>
          <w:sz w:val="28"/>
          <w:szCs w:val="28"/>
        </w:rPr>
        <w:t>Лениногорский</w:t>
      </w:r>
      <w:proofErr w:type="spellEnd"/>
      <w:r w:rsidR="00723E9F" w:rsidRPr="009139C7">
        <w:rPr>
          <w:b w:val="0"/>
          <w:sz w:val="28"/>
          <w:szCs w:val="28"/>
        </w:rPr>
        <w:t xml:space="preserve"> муниципальный район» Республики Татарстан; </w:t>
      </w:r>
    </w:p>
    <w:p w:rsidR="00190EE5" w:rsidRPr="009139C7" w:rsidRDefault="00723E9F" w:rsidP="006C0A89">
      <w:pPr>
        <w:pStyle w:val="2"/>
        <w:shd w:val="clear" w:color="auto" w:fill="FFFFFF" w:themeFill="background1"/>
        <w:spacing w:before="0" w:beforeAutospacing="0" w:after="144" w:afterAutospacing="0"/>
        <w:jc w:val="both"/>
        <w:textAlignment w:val="baseline"/>
        <w:rPr>
          <w:b w:val="0"/>
          <w:bCs w:val="0"/>
          <w:color w:val="000000"/>
          <w:sz w:val="28"/>
          <w:szCs w:val="28"/>
        </w:rPr>
      </w:pPr>
      <w:r w:rsidRPr="009139C7">
        <w:rPr>
          <w:b w:val="0"/>
          <w:sz w:val="28"/>
          <w:szCs w:val="28"/>
        </w:rPr>
        <w:t>на татарском языке:</w:t>
      </w:r>
      <w:r w:rsidR="00190EE5" w:rsidRPr="009139C7">
        <w:rPr>
          <w:b w:val="0"/>
          <w:sz w:val="28"/>
          <w:szCs w:val="28"/>
        </w:rPr>
        <w:t xml:space="preserve"> Т</w:t>
      </w:r>
      <w:r w:rsidR="00190EE5" w:rsidRPr="009139C7">
        <w:rPr>
          <w:b w:val="0"/>
          <w:bCs w:val="0"/>
          <w:color w:val="000000"/>
          <w:sz w:val="28"/>
          <w:szCs w:val="28"/>
        </w:rPr>
        <w:t xml:space="preserve">атарстан </w:t>
      </w:r>
      <w:proofErr w:type="spellStart"/>
      <w:r w:rsidR="00190EE5" w:rsidRPr="009139C7">
        <w:rPr>
          <w:b w:val="0"/>
          <w:bCs w:val="0"/>
          <w:color w:val="000000"/>
          <w:sz w:val="28"/>
          <w:szCs w:val="28"/>
        </w:rPr>
        <w:t>Республикасы</w:t>
      </w:r>
      <w:proofErr w:type="spellEnd"/>
      <w:r w:rsidR="00190EE5" w:rsidRPr="009139C7">
        <w:rPr>
          <w:b w:val="0"/>
          <w:bCs w:val="0"/>
          <w:color w:val="000000"/>
          <w:sz w:val="28"/>
          <w:szCs w:val="28"/>
        </w:rPr>
        <w:t xml:space="preserve"> "Лениногорск </w:t>
      </w:r>
      <w:proofErr w:type="spellStart"/>
      <w:r w:rsidR="00190EE5" w:rsidRPr="009139C7">
        <w:rPr>
          <w:b w:val="0"/>
          <w:bCs w:val="0"/>
          <w:color w:val="000000"/>
          <w:sz w:val="28"/>
          <w:szCs w:val="28"/>
        </w:rPr>
        <w:t>муниципаль</w:t>
      </w:r>
      <w:proofErr w:type="spellEnd"/>
      <w:r w:rsidR="009D297D">
        <w:rPr>
          <w:b w:val="0"/>
          <w:bCs w:val="0"/>
          <w:color w:val="000000"/>
          <w:sz w:val="28"/>
          <w:szCs w:val="28"/>
        </w:rPr>
        <w:t xml:space="preserve"> районы" </w:t>
      </w:r>
      <w:proofErr w:type="spellStart"/>
      <w:r w:rsidR="009D297D">
        <w:rPr>
          <w:b w:val="0"/>
          <w:bCs w:val="0"/>
          <w:color w:val="000000"/>
          <w:sz w:val="28"/>
          <w:szCs w:val="28"/>
        </w:rPr>
        <w:t>муниципаль</w:t>
      </w:r>
      <w:proofErr w:type="spellEnd"/>
      <w:r w:rsidR="009D297D">
        <w:rPr>
          <w:b w:val="0"/>
          <w:bCs w:val="0"/>
          <w:color w:val="000000"/>
          <w:sz w:val="28"/>
          <w:szCs w:val="28"/>
        </w:rPr>
        <w:t xml:space="preserve"> </w:t>
      </w:r>
      <w:proofErr w:type="spellStart"/>
      <w:r w:rsidR="009D297D">
        <w:rPr>
          <w:b w:val="0"/>
          <w:bCs w:val="0"/>
          <w:color w:val="000000"/>
          <w:sz w:val="28"/>
          <w:szCs w:val="28"/>
        </w:rPr>
        <w:t>берәмлеге</w:t>
      </w:r>
      <w:proofErr w:type="spellEnd"/>
      <w:r w:rsidR="009D297D">
        <w:rPr>
          <w:b w:val="0"/>
          <w:bCs w:val="0"/>
          <w:color w:val="000000"/>
          <w:sz w:val="28"/>
          <w:szCs w:val="28"/>
        </w:rPr>
        <w:t xml:space="preserve"> "</w:t>
      </w:r>
      <w:proofErr w:type="gramStart"/>
      <w:r w:rsidR="009D297D">
        <w:rPr>
          <w:b w:val="0"/>
          <w:bCs w:val="0"/>
          <w:color w:val="000000"/>
          <w:sz w:val="28"/>
          <w:szCs w:val="28"/>
        </w:rPr>
        <w:t>З</w:t>
      </w:r>
      <w:proofErr w:type="gramEnd"/>
      <w:r w:rsidR="009D297D">
        <w:rPr>
          <w:b w:val="0"/>
          <w:bCs w:val="0"/>
          <w:color w:val="000000"/>
          <w:sz w:val="28"/>
          <w:szCs w:val="28"/>
          <w:lang w:val="tt-RU"/>
        </w:rPr>
        <w:t>әй</w:t>
      </w:r>
      <w:r w:rsidR="000F4744">
        <w:rPr>
          <w:b w:val="0"/>
          <w:bCs w:val="0"/>
          <w:color w:val="000000"/>
          <w:sz w:val="28"/>
          <w:szCs w:val="28"/>
          <w:lang w:val="tt-RU"/>
        </w:rPr>
        <w:t>-Каратай</w:t>
      </w:r>
      <w:r w:rsidR="00190EE5" w:rsidRPr="009139C7">
        <w:rPr>
          <w:b w:val="0"/>
          <w:bCs w:val="0"/>
          <w:color w:val="000000"/>
          <w:sz w:val="28"/>
          <w:szCs w:val="28"/>
          <w:lang w:val="tt-RU"/>
        </w:rPr>
        <w:t xml:space="preserve"> </w:t>
      </w:r>
      <w:r w:rsidR="00190EE5" w:rsidRPr="009139C7">
        <w:rPr>
          <w:b w:val="0"/>
          <w:bCs w:val="0"/>
          <w:color w:val="000000"/>
          <w:sz w:val="28"/>
          <w:szCs w:val="28"/>
        </w:rPr>
        <w:t xml:space="preserve"> </w:t>
      </w:r>
      <w:proofErr w:type="spellStart"/>
      <w:r w:rsidR="00190EE5" w:rsidRPr="009139C7">
        <w:rPr>
          <w:b w:val="0"/>
          <w:bCs w:val="0"/>
          <w:color w:val="000000"/>
          <w:sz w:val="28"/>
          <w:szCs w:val="28"/>
        </w:rPr>
        <w:t>балалар</w:t>
      </w:r>
      <w:proofErr w:type="spellEnd"/>
      <w:r w:rsidR="00190EE5" w:rsidRPr="009139C7">
        <w:rPr>
          <w:b w:val="0"/>
          <w:bCs w:val="0"/>
          <w:color w:val="000000"/>
          <w:sz w:val="28"/>
          <w:szCs w:val="28"/>
        </w:rPr>
        <w:t xml:space="preserve"> </w:t>
      </w:r>
      <w:proofErr w:type="spellStart"/>
      <w:r w:rsidR="00190EE5" w:rsidRPr="009139C7">
        <w:rPr>
          <w:b w:val="0"/>
          <w:bCs w:val="0"/>
          <w:color w:val="000000"/>
          <w:sz w:val="28"/>
          <w:szCs w:val="28"/>
        </w:rPr>
        <w:t>бакчасы</w:t>
      </w:r>
      <w:proofErr w:type="spellEnd"/>
      <w:r w:rsidR="00190EE5" w:rsidRPr="009139C7">
        <w:rPr>
          <w:b w:val="0"/>
          <w:bCs w:val="0"/>
          <w:color w:val="000000"/>
          <w:sz w:val="28"/>
          <w:szCs w:val="28"/>
        </w:rPr>
        <w:t>"</w:t>
      </w:r>
      <w:r w:rsidR="00190EE5" w:rsidRPr="009139C7">
        <w:rPr>
          <w:b w:val="0"/>
          <w:bCs w:val="0"/>
          <w:color w:val="000000"/>
          <w:sz w:val="28"/>
          <w:szCs w:val="28"/>
          <w:lang w:val="tt-RU"/>
        </w:rPr>
        <w:t xml:space="preserve"> </w:t>
      </w:r>
      <w:proofErr w:type="spellStart"/>
      <w:r w:rsidR="00190EE5" w:rsidRPr="009139C7">
        <w:rPr>
          <w:b w:val="0"/>
          <w:bCs w:val="0"/>
          <w:color w:val="000000"/>
          <w:sz w:val="28"/>
          <w:szCs w:val="28"/>
        </w:rPr>
        <w:t>муниципаль</w:t>
      </w:r>
      <w:proofErr w:type="spellEnd"/>
      <w:r w:rsidR="00190EE5" w:rsidRPr="009139C7">
        <w:rPr>
          <w:b w:val="0"/>
          <w:bCs w:val="0"/>
          <w:color w:val="000000"/>
          <w:sz w:val="28"/>
          <w:szCs w:val="28"/>
        </w:rPr>
        <w:t xml:space="preserve"> бюджет </w:t>
      </w:r>
      <w:proofErr w:type="spellStart"/>
      <w:r w:rsidR="00190EE5" w:rsidRPr="009139C7">
        <w:rPr>
          <w:b w:val="0"/>
          <w:bCs w:val="0"/>
          <w:color w:val="000000"/>
          <w:sz w:val="28"/>
          <w:szCs w:val="28"/>
        </w:rPr>
        <w:t>мәктәпкәчә</w:t>
      </w:r>
      <w:proofErr w:type="spellEnd"/>
      <w:r w:rsidR="00190EE5" w:rsidRPr="009139C7">
        <w:rPr>
          <w:b w:val="0"/>
          <w:bCs w:val="0"/>
          <w:color w:val="000000"/>
          <w:sz w:val="28"/>
          <w:szCs w:val="28"/>
        </w:rPr>
        <w:t xml:space="preserve"> </w:t>
      </w:r>
      <w:proofErr w:type="spellStart"/>
      <w:r w:rsidR="00190EE5" w:rsidRPr="009139C7">
        <w:rPr>
          <w:b w:val="0"/>
          <w:bCs w:val="0"/>
          <w:color w:val="000000"/>
          <w:sz w:val="28"/>
          <w:szCs w:val="28"/>
        </w:rPr>
        <w:t>белем</w:t>
      </w:r>
      <w:proofErr w:type="spellEnd"/>
      <w:r w:rsidR="00190EE5" w:rsidRPr="009139C7">
        <w:rPr>
          <w:b w:val="0"/>
          <w:bCs w:val="0"/>
          <w:color w:val="000000"/>
          <w:sz w:val="28"/>
          <w:szCs w:val="28"/>
        </w:rPr>
        <w:t xml:space="preserve"> </w:t>
      </w:r>
      <w:proofErr w:type="spellStart"/>
      <w:r w:rsidR="00190EE5" w:rsidRPr="009139C7">
        <w:rPr>
          <w:b w:val="0"/>
          <w:bCs w:val="0"/>
          <w:color w:val="000000"/>
          <w:sz w:val="28"/>
          <w:szCs w:val="28"/>
        </w:rPr>
        <w:t>бирү</w:t>
      </w:r>
      <w:proofErr w:type="spellEnd"/>
      <w:r w:rsidR="00190EE5" w:rsidRPr="009139C7">
        <w:rPr>
          <w:b w:val="0"/>
          <w:bCs w:val="0"/>
          <w:color w:val="000000"/>
          <w:sz w:val="28"/>
          <w:szCs w:val="28"/>
        </w:rPr>
        <w:t xml:space="preserve"> </w:t>
      </w:r>
      <w:proofErr w:type="spellStart"/>
      <w:r w:rsidR="00190EE5" w:rsidRPr="009139C7">
        <w:rPr>
          <w:b w:val="0"/>
          <w:bCs w:val="0"/>
          <w:color w:val="000000"/>
          <w:sz w:val="28"/>
          <w:szCs w:val="28"/>
        </w:rPr>
        <w:t>учреждениесе</w:t>
      </w:r>
      <w:proofErr w:type="spellEnd"/>
      <w:r w:rsidR="00190EE5" w:rsidRPr="009139C7">
        <w:rPr>
          <w:b w:val="0"/>
          <w:bCs w:val="0"/>
          <w:color w:val="000000"/>
          <w:sz w:val="28"/>
          <w:szCs w:val="28"/>
        </w:rPr>
        <w:t>.</w:t>
      </w:r>
    </w:p>
    <w:p w:rsidR="00190EE5" w:rsidRPr="009139C7" w:rsidRDefault="00190EE5" w:rsidP="000F4744">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w:t>
      </w:r>
      <w:r w:rsidR="00723E9F" w:rsidRPr="009139C7">
        <w:rPr>
          <w:rFonts w:ascii="Times New Roman" w:hAnsi="Times New Roman" w:cs="Times New Roman"/>
          <w:sz w:val="28"/>
          <w:szCs w:val="28"/>
        </w:rPr>
        <w:t>Сокращенное официальное наименование: на русском языке: МБДОУ «</w:t>
      </w:r>
      <w:proofErr w:type="spellStart"/>
      <w:r w:rsidR="000F4744">
        <w:rPr>
          <w:rFonts w:ascii="Times New Roman" w:hAnsi="Times New Roman" w:cs="Times New Roman"/>
          <w:sz w:val="28"/>
          <w:szCs w:val="28"/>
        </w:rPr>
        <w:t>Зай-Каратай</w:t>
      </w:r>
      <w:r w:rsidRPr="009139C7">
        <w:rPr>
          <w:rFonts w:ascii="Times New Roman" w:hAnsi="Times New Roman" w:cs="Times New Roman"/>
          <w:sz w:val="28"/>
          <w:szCs w:val="28"/>
        </w:rPr>
        <w:t>ский</w:t>
      </w:r>
      <w:proofErr w:type="spellEnd"/>
      <w:r w:rsidRPr="009139C7">
        <w:rPr>
          <w:rFonts w:ascii="Times New Roman" w:hAnsi="Times New Roman" w:cs="Times New Roman"/>
          <w:sz w:val="28"/>
          <w:szCs w:val="28"/>
        </w:rPr>
        <w:t xml:space="preserve">  д</w:t>
      </w:r>
      <w:r w:rsidR="00723E9F" w:rsidRPr="009139C7">
        <w:rPr>
          <w:rFonts w:ascii="Times New Roman" w:hAnsi="Times New Roman" w:cs="Times New Roman"/>
          <w:sz w:val="28"/>
          <w:szCs w:val="28"/>
        </w:rPr>
        <w:t>етский</w:t>
      </w:r>
      <w:r w:rsidR="000F4744">
        <w:rPr>
          <w:rFonts w:ascii="Times New Roman" w:hAnsi="Times New Roman" w:cs="Times New Roman"/>
          <w:sz w:val="28"/>
          <w:szCs w:val="28"/>
        </w:rPr>
        <w:t xml:space="preserve"> </w:t>
      </w:r>
      <w:r w:rsidR="00723E9F" w:rsidRPr="009139C7">
        <w:rPr>
          <w:rFonts w:ascii="Times New Roman" w:hAnsi="Times New Roman" w:cs="Times New Roman"/>
          <w:sz w:val="28"/>
          <w:szCs w:val="28"/>
        </w:rPr>
        <w:t>сад»</w:t>
      </w:r>
      <w:r w:rsidR="000F4744">
        <w:rPr>
          <w:rFonts w:ascii="Times New Roman" w:hAnsi="Times New Roman" w:cs="Times New Roman"/>
          <w:sz w:val="28"/>
          <w:szCs w:val="28"/>
        </w:rPr>
        <w:t xml:space="preserve"> МО «ЛМР» РТ</w:t>
      </w:r>
      <w:r w:rsidR="00723E9F" w:rsidRPr="009139C7">
        <w:rPr>
          <w:rFonts w:ascii="Times New Roman" w:hAnsi="Times New Roman" w:cs="Times New Roman"/>
          <w:sz w:val="28"/>
          <w:szCs w:val="28"/>
        </w:rPr>
        <w:t xml:space="preserve">; на татарском языке: </w:t>
      </w:r>
      <w:r w:rsidRPr="009139C7">
        <w:rPr>
          <w:rFonts w:ascii="Times New Roman" w:hAnsi="Times New Roman" w:cs="Times New Roman"/>
          <w:sz w:val="28"/>
          <w:szCs w:val="28"/>
        </w:rPr>
        <w:t>«</w:t>
      </w:r>
      <w:proofErr w:type="gramStart"/>
      <w:r w:rsidR="000F4744">
        <w:rPr>
          <w:rFonts w:ascii="Times New Roman" w:hAnsi="Times New Roman" w:cs="Times New Roman"/>
          <w:bCs/>
          <w:sz w:val="28"/>
          <w:szCs w:val="28"/>
        </w:rPr>
        <w:t>З</w:t>
      </w:r>
      <w:proofErr w:type="gramEnd"/>
      <w:r w:rsidR="000F4744">
        <w:rPr>
          <w:rFonts w:ascii="Times New Roman" w:hAnsi="Times New Roman" w:cs="Times New Roman"/>
          <w:bCs/>
          <w:sz w:val="28"/>
          <w:szCs w:val="28"/>
          <w:lang w:val="tt-RU"/>
        </w:rPr>
        <w:t>әй</w:t>
      </w:r>
      <w:r w:rsidR="000F4744">
        <w:rPr>
          <w:rFonts w:ascii="Times New Roman" w:hAnsi="Times New Roman" w:cs="Times New Roman"/>
          <w:bCs/>
          <w:sz w:val="28"/>
          <w:szCs w:val="28"/>
        </w:rPr>
        <w:t xml:space="preserve">-Каратай </w:t>
      </w:r>
      <w:r w:rsidRPr="009139C7">
        <w:rPr>
          <w:rFonts w:ascii="Times New Roman" w:hAnsi="Times New Roman" w:cs="Times New Roman"/>
          <w:sz w:val="28"/>
          <w:szCs w:val="28"/>
        </w:rPr>
        <w:t xml:space="preserve"> </w:t>
      </w:r>
      <w:proofErr w:type="spellStart"/>
      <w:r w:rsidRPr="009139C7">
        <w:rPr>
          <w:rFonts w:ascii="Times New Roman" w:hAnsi="Times New Roman" w:cs="Times New Roman"/>
          <w:sz w:val="28"/>
          <w:szCs w:val="28"/>
        </w:rPr>
        <w:t>балалар</w:t>
      </w:r>
      <w:proofErr w:type="spellEnd"/>
      <w:r w:rsidRPr="009139C7">
        <w:rPr>
          <w:rFonts w:ascii="Times New Roman" w:hAnsi="Times New Roman" w:cs="Times New Roman"/>
          <w:sz w:val="28"/>
          <w:szCs w:val="28"/>
        </w:rPr>
        <w:t xml:space="preserve"> </w:t>
      </w:r>
      <w:proofErr w:type="spellStart"/>
      <w:r w:rsidRPr="009139C7">
        <w:rPr>
          <w:rFonts w:ascii="Times New Roman" w:hAnsi="Times New Roman" w:cs="Times New Roman"/>
          <w:sz w:val="28"/>
          <w:szCs w:val="28"/>
        </w:rPr>
        <w:t>бакчасы</w:t>
      </w:r>
      <w:proofErr w:type="spellEnd"/>
      <w:r w:rsidRPr="009139C7">
        <w:rPr>
          <w:rFonts w:ascii="Times New Roman" w:hAnsi="Times New Roman" w:cs="Times New Roman"/>
          <w:sz w:val="28"/>
          <w:szCs w:val="28"/>
        </w:rPr>
        <w:t>» МБМББУ.</w:t>
      </w:r>
    </w:p>
    <w:p w:rsidR="00190EE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Сокращенное наименование может использоваться наряду с полным наименованием в с</w:t>
      </w:r>
      <w:r w:rsidR="000F4744">
        <w:rPr>
          <w:rFonts w:ascii="Times New Roman" w:hAnsi="Times New Roman" w:cs="Times New Roman"/>
          <w:sz w:val="28"/>
          <w:szCs w:val="28"/>
        </w:rPr>
        <w:t>имволике и документах МБДОУ</w:t>
      </w:r>
      <w:r w:rsidRPr="009139C7">
        <w:rPr>
          <w:rFonts w:ascii="Times New Roman" w:hAnsi="Times New Roman" w:cs="Times New Roman"/>
          <w:sz w:val="28"/>
          <w:szCs w:val="28"/>
        </w:rPr>
        <w:t>.</w:t>
      </w:r>
    </w:p>
    <w:p w:rsidR="00190EE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w:t>
      </w:r>
      <w:r w:rsidR="000F4744">
        <w:rPr>
          <w:rFonts w:ascii="Times New Roman" w:hAnsi="Times New Roman" w:cs="Times New Roman"/>
          <w:sz w:val="28"/>
          <w:szCs w:val="28"/>
        </w:rPr>
        <w:t>1.3. Место нахождения МБДОУ</w:t>
      </w:r>
      <w:r w:rsidRPr="009139C7">
        <w:rPr>
          <w:rFonts w:ascii="Times New Roman" w:hAnsi="Times New Roman" w:cs="Times New Roman"/>
          <w:sz w:val="28"/>
          <w:szCs w:val="28"/>
        </w:rPr>
        <w:t>:</w:t>
      </w:r>
    </w:p>
    <w:p w:rsidR="00190EE5" w:rsidRPr="009139C7" w:rsidRDefault="000F4744" w:rsidP="006C0A8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Юридический адрес МБДОУ</w:t>
      </w:r>
      <w:r w:rsidR="00190EE5" w:rsidRPr="009139C7">
        <w:rPr>
          <w:rFonts w:ascii="Times New Roman" w:hAnsi="Times New Roman" w:cs="Times New Roman"/>
          <w:sz w:val="28"/>
          <w:szCs w:val="28"/>
        </w:rPr>
        <w:t xml:space="preserve">: Республика Татарстан, </w:t>
      </w:r>
      <w:proofErr w:type="spellStart"/>
      <w:r w:rsidR="00723E9F" w:rsidRPr="009139C7">
        <w:rPr>
          <w:rFonts w:ascii="Times New Roman" w:hAnsi="Times New Roman" w:cs="Times New Roman"/>
          <w:sz w:val="28"/>
          <w:szCs w:val="28"/>
        </w:rPr>
        <w:t>Лениногорск</w:t>
      </w:r>
      <w:r w:rsidR="00190EE5" w:rsidRPr="009139C7">
        <w:rPr>
          <w:rFonts w:ascii="Times New Roman" w:hAnsi="Times New Roman" w:cs="Times New Roman"/>
          <w:sz w:val="28"/>
          <w:szCs w:val="28"/>
        </w:rPr>
        <w:t>ий</w:t>
      </w:r>
      <w:proofErr w:type="spellEnd"/>
      <w:r w:rsidR="00190EE5" w:rsidRPr="009139C7">
        <w:rPr>
          <w:rFonts w:ascii="Times New Roman" w:hAnsi="Times New Roman" w:cs="Times New Roman"/>
          <w:sz w:val="28"/>
          <w:szCs w:val="28"/>
        </w:rPr>
        <w:t xml:space="preserve"> район</w:t>
      </w:r>
      <w:r w:rsidR="00723E9F" w:rsidRPr="009139C7">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ай</w:t>
      </w:r>
      <w:proofErr w:type="spellEnd"/>
      <w:r>
        <w:rPr>
          <w:rFonts w:ascii="Times New Roman" w:hAnsi="Times New Roman" w:cs="Times New Roman"/>
          <w:sz w:val="28"/>
          <w:szCs w:val="28"/>
        </w:rPr>
        <w:t>-Каратай</w:t>
      </w:r>
      <w:r w:rsidR="00190EE5" w:rsidRPr="009139C7">
        <w:rPr>
          <w:rFonts w:ascii="Times New Roman" w:hAnsi="Times New Roman" w:cs="Times New Roman"/>
          <w:sz w:val="28"/>
          <w:szCs w:val="28"/>
        </w:rPr>
        <w:t xml:space="preserve">, </w:t>
      </w:r>
      <w:proofErr w:type="spellStart"/>
      <w:r w:rsidR="00723E9F" w:rsidRPr="009139C7">
        <w:rPr>
          <w:rFonts w:ascii="Times New Roman" w:hAnsi="Times New Roman" w:cs="Times New Roman"/>
          <w:sz w:val="28"/>
          <w:szCs w:val="28"/>
        </w:rPr>
        <w:t>ул.</w:t>
      </w:r>
      <w:r>
        <w:rPr>
          <w:rFonts w:ascii="Times New Roman" w:hAnsi="Times New Roman" w:cs="Times New Roman"/>
          <w:sz w:val="28"/>
          <w:szCs w:val="28"/>
        </w:rPr>
        <w:t>Уныш</w:t>
      </w:r>
      <w:proofErr w:type="spellEnd"/>
      <w:r>
        <w:rPr>
          <w:rFonts w:ascii="Times New Roman" w:hAnsi="Times New Roman" w:cs="Times New Roman"/>
          <w:sz w:val="28"/>
          <w:szCs w:val="28"/>
        </w:rPr>
        <w:t>, дом 51, строение 1</w:t>
      </w:r>
      <w:r w:rsidR="00190EE5" w:rsidRPr="009139C7">
        <w:rPr>
          <w:rFonts w:ascii="Times New Roman" w:hAnsi="Times New Roman" w:cs="Times New Roman"/>
          <w:sz w:val="28"/>
          <w:szCs w:val="28"/>
        </w:rPr>
        <w:t xml:space="preserve">. </w:t>
      </w:r>
      <w:r w:rsidR="00723E9F" w:rsidRPr="009139C7">
        <w:rPr>
          <w:rFonts w:ascii="Times New Roman" w:hAnsi="Times New Roman" w:cs="Times New Roman"/>
          <w:sz w:val="28"/>
          <w:szCs w:val="28"/>
        </w:rPr>
        <w:t xml:space="preserve"> </w:t>
      </w:r>
    </w:p>
    <w:p w:rsidR="00190EE5" w:rsidRPr="009139C7" w:rsidRDefault="000F4744" w:rsidP="006C0A89">
      <w:pPr>
        <w:spacing w:line="240" w:lineRule="auto"/>
        <w:jc w:val="both"/>
        <w:rPr>
          <w:rFonts w:ascii="Times New Roman" w:hAnsi="Times New Roman" w:cs="Times New Roman"/>
          <w:sz w:val="28"/>
          <w:szCs w:val="28"/>
        </w:rPr>
      </w:pPr>
      <w:r>
        <w:rPr>
          <w:rFonts w:ascii="Times New Roman" w:hAnsi="Times New Roman" w:cs="Times New Roman"/>
          <w:sz w:val="28"/>
          <w:szCs w:val="28"/>
        </w:rPr>
        <w:t>Фактический адрес МБДОУ</w:t>
      </w:r>
      <w:r w:rsidR="00723E9F" w:rsidRPr="009139C7">
        <w:rPr>
          <w:rFonts w:ascii="Times New Roman" w:hAnsi="Times New Roman" w:cs="Times New Roman"/>
          <w:sz w:val="28"/>
          <w:szCs w:val="28"/>
        </w:rPr>
        <w:t>: Республика Татарстан,</w:t>
      </w:r>
      <w:r w:rsidR="00190EE5" w:rsidRPr="009139C7">
        <w:rPr>
          <w:rFonts w:ascii="Times New Roman" w:hAnsi="Times New Roman" w:cs="Times New Roman"/>
          <w:sz w:val="28"/>
          <w:szCs w:val="28"/>
        </w:rPr>
        <w:t xml:space="preserve"> </w:t>
      </w:r>
      <w:proofErr w:type="spellStart"/>
      <w:r w:rsidR="00190EE5" w:rsidRPr="009139C7">
        <w:rPr>
          <w:rFonts w:ascii="Times New Roman" w:hAnsi="Times New Roman" w:cs="Times New Roman"/>
          <w:sz w:val="28"/>
          <w:szCs w:val="28"/>
        </w:rPr>
        <w:t>Л</w:t>
      </w:r>
      <w:r>
        <w:rPr>
          <w:rFonts w:ascii="Times New Roman" w:hAnsi="Times New Roman" w:cs="Times New Roman"/>
          <w:sz w:val="28"/>
          <w:szCs w:val="28"/>
        </w:rPr>
        <w:t>ениногорский</w:t>
      </w:r>
      <w:proofErr w:type="spellEnd"/>
      <w:r>
        <w:rPr>
          <w:rFonts w:ascii="Times New Roman" w:hAnsi="Times New Roman" w:cs="Times New Roman"/>
          <w:sz w:val="28"/>
          <w:szCs w:val="28"/>
        </w:rPr>
        <w:t xml:space="preserve"> район, с.  </w:t>
      </w:r>
      <w:proofErr w:type="spellStart"/>
      <w:r>
        <w:rPr>
          <w:rFonts w:ascii="Times New Roman" w:hAnsi="Times New Roman" w:cs="Times New Roman"/>
          <w:sz w:val="28"/>
          <w:szCs w:val="28"/>
        </w:rPr>
        <w:t>Зай</w:t>
      </w:r>
      <w:proofErr w:type="spellEnd"/>
      <w:r>
        <w:rPr>
          <w:rFonts w:ascii="Times New Roman" w:hAnsi="Times New Roman" w:cs="Times New Roman"/>
          <w:sz w:val="28"/>
          <w:szCs w:val="28"/>
        </w:rPr>
        <w:t xml:space="preserve">-Каратай, ул. </w:t>
      </w:r>
      <w:proofErr w:type="spellStart"/>
      <w:r>
        <w:rPr>
          <w:rFonts w:ascii="Times New Roman" w:hAnsi="Times New Roman" w:cs="Times New Roman"/>
          <w:sz w:val="28"/>
          <w:szCs w:val="28"/>
        </w:rPr>
        <w:t>Уныш</w:t>
      </w:r>
      <w:proofErr w:type="spellEnd"/>
      <w:r>
        <w:rPr>
          <w:rFonts w:ascii="Times New Roman" w:hAnsi="Times New Roman" w:cs="Times New Roman"/>
          <w:sz w:val="28"/>
          <w:szCs w:val="28"/>
        </w:rPr>
        <w:t>, дом 51, строение 1</w:t>
      </w:r>
      <w:r w:rsidR="00723E9F" w:rsidRPr="009139C7">
        <w:rPr>
          <w:rFonts w:ascii="Times New Roman" w:hAnsi="Times New Roman" w:cs="Times New Roman"/>
          <w:sz w:val="28"/>
          <w:szCs w:val="28"/>
        </w:rPr>
        <w:t xml:space="preserve">. </w:t>
      </w:r>
    </w:p>
    <w:p w:rsidR="00475CC4" w:rsidRPr="009139C7" w:rsidRDefault="000F4744" w:rsidP="006C0A89">
      <w:pPr>
        <w:widowControl w:val="0"/>
        <w:tabs>
          <w:tab w:val="left" w:pos="993"/>
        </w:tabs>
        <w:autoSpaceDE w:val="0"/>
        <w:autoSpaceDN w:val="0"/>
        <w:adjustRightInd w:val="0"/>
        <w:spacing w:after="0" w:line="240" w:lineRule="auto"/>
        <w:jc w:val="both"/>
        <w:rPr>
          <w:rFonts w:ascii="Times New Roman" w:hAnsi="Times New Roman"/>
          <w:color w:val="FF0000"/>
          <w:sz w:val="28"/>
          <w:szCs w:val="28"/>
        </w:rPr>
      </w:pPr>
      <w:r>
        <w:rPr>
          <w:rFonts w:ascii="Times New Roman" w:hAnsi="Times New Roman"/>
          <w:sz w:val="28"/>
          <w:szCs w:val="28"/>
        </w:rPr>
        <w:t>Почтовый адрес МБДОУ: 423273</w:t>
      </w:r>
      <w:r w:rsidR="00475CC4" w:rsidRPr="009139C7">
        <w:rPr>
          <w:rFonts w:ascii="Times New Roman" w:hAnsi="Times New Roman"/>
          <w:sz w:val="28"/>
          <w:szCs w:val="28"/>
        </w:rPr>
        <w:t xml:space="preserve">, Республика Татарстан,  </w:t>
      </w:r>
      <w:proofErr w:type="spellStart"/>
      <w:r>
        <w:rPr>
          <w:rFonts w:ascii="Times New Roman" w:hAnsi="Times New Roman"/>
          <w:sz w:val="28"/>
          <w:szCs w:val="28"/>
        </w:rPr>
        <w:t>Лениногорский</w:t>
      </w:r>
      <w:proofErr w:type="spellEnd"/>
      <w:r>
        <w:rPr>
          <w:rFonts w:ascii="Times New Roman" w:hAnsi="Times New Roman"/>
          <w:sz w:val="28"/>
          <w:szCs w:val="28"/>
        </w:rPr>
        <w:t xml:space="preserve"> район, </w:t>
      </w:r>
      <w:proofErr w:type="spellStart"/>
      <w:r>
        <w:rPr>
          <w:rFonts w:ascii="Times New Roman" w:hAnsi="Times New Roman"/>
          <w:sz w:val="28"/>
          <w:szCs w:val="28"/>
        </w:rPr>
        <w:t>с</w:t>
      </w:r>
      <w:proofErr w:type="gramStart"/>
      <w:r>
        <w:rPr>
          <w:rFonts w:ascii="Times New Roman" w:hAnsi="Times New Roman"/>
          <w:sz w:val="28"/>
          <w:szCs w:val="28"/>
        </w:rPr>
        <w:t>.З</w:t>
      </w:r>
      <w:proofErr w:type="gramEnd"/>
      <w:r>
        <w:rPr>
          <w:rFonts w:ascii="Times New Roman" w:hAnsi="Times New Roman"/>
          <w:sz w:val="28"/>
          <w:szCs w:val="28"/>
        </w:rPr>
        <w:t>ай</w:t>
      </w:r>
      <w:proofErr w:type="spellEnd"/>
      <w:r>
        <w:rPr>
          <w:rFonts w:ascii="Times New Roman" w:hAnsi="Times New Roman"/>
          <w:sz w:val="28"/>
          <w:szCs w:val="28"/>
        </w:rPr>
        <w:t xml:space="preserve">-Каратай, ул. </w:t>
      </w:r>
      <w:proofErr w:type="spellStart"/>
      <w:r>
        <w:rPr>
          <w:rFonts w:ascii="Times New Roman" w:hAnsi="Times New Roman"/>
          <w:sz w:val="28"/>
          <w:szCs w:val="28"/>
        </w:rPr>
        <w:t>Уныш</w:t>
      </w:r>
      <w:proofErr w:type="spellEnd"/>
      <w:r>
        <w:rPr>
          <w:rFonts w:ascii="Times New Roman" w:hAnsi="Times New Roman"/>
          <w:sz w:val="28"/>
          <w:szCs w:val="28"/>
        </w:rPr>
        <w:t>, дом 51, строение 1.</w:t>
      </w:r>
    </w:p>
    <w:p w:rsidR="00190EE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1.4. Организационно-правовая форма: муниципальное бюджетное учреждение. Тип МБДОУ – дошкольная образовательная организация.</w:t>
      </w:r>
    </w:p>
    <w:p w:rsidR="007E073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1.5. </w:t>
      </w:r>
      <w:proofErr w:type="gramStart"/>
      <w:r w:rsidRPr="009139C7">
        <w:rPr>
          <w:rFonts w:ascii="Times New Roman" w:hAnsi="Times New Roman" w:cs="Times New Roman"/>
          <w:sz w:val="28"/>
          <w:szCs w:val="28"/>
        </w:rPr>
        <w:t>МБДОУ является юридическим лицом, созданным в виде некоммерческой организации, в форме муниципального бюджетного учреждения, управляет обособленным имуществом, являющимся муниципальной собственностью, на праве оперативного управления.</w:t>
      </w:r>
      <w:proofErr w:type="gramEnd"/>
      <w:r w:rsidRPr="009139C7">
        <w:rPr>
          <w:rFonts w:ascii="Times New Roman" w:hAnsi="Times New Roman" w:cs="Times New Roman"/>
          <w:sz w:val="28"/>
          <w:szCs w:val="28"/>
        </w:rPr>
        <w:t xml:space="preserve"> Собственником имущества является муниципальное образование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 Татарстан. Полномочия собственника осуществляет Палата имущественных и земельных отношений муниципального образования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 Татарстан. МБДОУ имеет самостоятельный баланс и смету, печать и штамп со своим наименованием. МБДОУ в праве от своего имени заключать договоры, приобретать имущественные и личные не имущественные права, быть истцом и ответчиком в суде. МБДОУ приобретает права юридического лица с момент</w:t>
      </w:r>
      <w:r w:rsidR="00190EE5" w:rsidRPr="009139C7">
        <w:rPr>
          <w:rFonts w:ascii="Times New Roman" w:hAnsi="Times New Roman" w:cs="Times New Roman"/>
          <w:sz w:val="28"/>
          <w:szCs w:val="28"/>
        </w:rPr>
        <w:t xml:space="preserve">а государственной регистрации. </w:t>
      </w:r>
      <w:r w:rsidRPr="009139C7">
        <w:rPr>
          <w:rFonts w:ascii="Times New Roman" w:hAnsi="Times New Roman" w:cs="Times New Roman"/>
          <w:sz w:val="28"/>
          <w:szCs w:val="28"/>
        </w:rPr>
        <w:t xml:space="preserve"> МБДОУ зарегистрировано в едином государственном реестре юридических лиц за основным государственным регистрационным номером</w:t>
      </w:r>
      <w:r w:rsidR="00664911">
        <w:rPr>
          <w:rFonts w:ascii="Times New Roman" w:hAnsi="Times New Roman" w:cs="Times New Roman"/>
          <w:sz w:val="28"/>
          <w:szCs w:val="28"/>
        </w:rPr>
        <w:t xml:space="preserve"> 1021601976769</w:t>
      </w:r>
      <w:r w:rsidR="000F4744">
        <w:rPr>
          <w:rFonts w:ascii="Times New Roman" w:hAnsi="Times New Roman" w:cs="Times New Roman"/>
          <w:sz w:val="28"/>
          <w:szCs w:val="28"/>
        </w:rPr>
        <w:t>, ИНН 1649006430</w:t>
      </w:r>
      <w:r w:rsidRPr="009139C7">
        <w:rPr>
          <w:rFonts w:ascii="Times New Roman" w:hAnsi="Times New Roman" w:cs="Times New Roman"/>
          <w:sz w:val="28"/>
          <w:szCs w:val="28"/>
        </w:rPr>
        <w:t xml:space="preserve">. </w:t>
      </w:r>
    </w:p>
    <w:p w:rsidR="007E073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1.6. МБДОУ не имеет филиалов и представительств. </w:t>
      </w:r>
    </w:p>
    <w:p w:rsidR="009139C7"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1.7. Право на ведение образовательной деятельности и льготы, установленные законодательством Российской Федерации и Республики Татарстан, возникают у МБДОУ с момента выдачи ему лицензии.</w:t>
      </w:r>
      <w:r w:rsidR="009139C7" w:rsidRPr="009139C7">
        <w:rPr>
          <w:rFonts w:ascii="Times New Roman" w:hAnsi="Times New Roman"/>
          <w:sz w:val="28"/>
          <w:szCs w:val="28"/>
        </w:rPr>
        <w:t xml:space="preserve"> Получение дошкольного образования в МБДОУ может начинаться по достижении детьми возраста двух месяцев (при наличии условий)  до прекращения образовательных отношений. 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r w:rsidRPr="009139C7">
        <w:rPr>
          <w:rFonts w:ascii="Times New Roman" w:hAnsi="Times New Roman" w:cs="Times New Roman"/>
          <w:sz w:val="28"/>
          <w:szCs w:val="28"/>
        </w:rPr>
        <w:t xml:space="preserve"> </w:t>
      </w:r>
    </w:p>
    <w:p w:rsidR="007E073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1.8. МБДОУ обеспечивает открытость и доступность информации о МБДОУ в соответствии с действующим законодательством. Порядок размещения на официальном сайте МБДОУ в сети «Интернет» и обновление информации устанавливается нормативно</w:t>
      </w:r>
      <w:r w:rsidR="007E0735" w:rsidRPr="009139C7">
        <w:rPr>
          <w:rFonts w:ascii="Times New Roman" w:hAnsi="Times New Roman" w:cs="Times New Roman"/>
          <w:sz w:val="28"/>
          <w:szCs w:val="28"/>
        </w:rPr>
        <w:t>-</w:t>
      </w:r>
      <w:r w:rsidRPr="009139C7">
        <w:rPr>
          <w:rFonts w:ascii="Times New Roman" w:hAnsi="Times New Roman" w:cs="Times New Roman"/>
          <w:sz w:val="28"/>
          <w:szCs w:val="28"/>
        </w:rPr>
        <w:t xml:space="preserve">правовыми актами Российской Федерации и Республики Татарстан </w:t>
      </w:r>
      <w:r w:rsidR="007E0735" w:rsidRPr="009139C7">
        <w:rPr>
          <w:rFonts w:ascii="Times New Roman" w:hAnsi="Times New Roman" w:cs="Times New Roman"/>
          <w:sz w:val="28"/>
          <w:szCs w:val="28"/>
        </w:rPr>
        <w:t>.</w:t>
      </w:r>
    </w:p>
    <w:p w:rsidR="007E073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1.9. </w:t>
      </w:r>
      <w:proofErr w:type="gramStart"/>
      <w:r w:rsidRPr="009139C7">
        <w:rPr>
          <w:rFonts w:ascii="Times New Roman" w:hAnsi="Times New Roman" w:cs="Times New Roman"/>
          <w:sz w:val="28"/>
          <w:szCs w:val="28"/>
        </w:rPr>
        <w:t xml:space="preserve">В своей деятельности МБДОУ руководствуется Конституцией Российской Федерации и Республики Татарстан, Конвенцией о правах ребенка, принятой 44 сессией Генеральной Ассамблеи ООН, законами в области образования Российской Федерации и Республики Татарстан, другими нормативно-правовыми актами в области образования Российской Федерации и Республики Татарстан, нормативными актами органов местного самоуправления, настоящим Уставом. </w:t>
      </w:r>
      <w:proofErr w:type="gramEnd"/>
    </w:p>
    <w:p w:rsidR="007E0735"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1.10. МБДОУ вправе входить в союзы и иные объединения с участием юридических лиц, по предварительному согласованию с Учредителем.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1.11. Создание и деятельность организационных структур, политических партий, общественно-политических, религиозных движений и организаций в МБДОУ не допускаются.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1.12. Учредителем МБДОУ является муниципальное образование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 Татарстан (далее – Учредитель). Функции и полномочия Учредителя осуществляет Исполнительный комитет муниципального образования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 Татарстан.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1.13. Юридический адрес Учредителя: 423250, Республика Татарстан, город Лениногорск, улица Кутузова, дом 1</w:t>
      </w:r>
      <w:r w:rsidR="00555654" w:rsidRPr="009139C7">
        <w:rPr>
          <w:rFonts w:ascii="Times New Roman" w:hAnsi="Times New Roman" w:cs="Times New Roman"/>
          <w:sz w:val="28"/>
          <w:szCs w:val="28"/>
        </w:rPr>
        <w:t>.</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1.14. Компетенция Учредителя:</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организация учета детей, подлежащих </w:t>
      </w:r>
      <w:proofErr w:type="gramStart"/>
      <w:r w:rsidRPr="009139C7">
        <w:rPr>
          <w:rFonts w:ascii="Times New Roman" w:hAnsi="Times New Roman" w:cs="Times New Roman"/>
          <w:sz w:val="28"/>
          <w:szCs w:val="28"/>
        </w:rPr>
        <w:t>обучению по</w:t>
      </w:r>
      <w:proofErr w:type="gramEnd"/>
      <w:r w:rsidRPr="009139C7">
        <w:rPr>
          <w:rFonts w:ascii="Times New Roman" w:hAnsi="Times New Roman" w:cs="Times New Roman"/>
          <w:sz w:val="28"/>
          <w:szCs w:val="28"/>
        </w:rPr>
        <w:t xml:space="preserve"> образовательным программам дошкольного образования;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финансирование МБДОУ на основе государственных и республиканских нормативов в расчет на одного воспитанника; утверждение Устава МБДОУ и вносимых изменений и дополнений, создание условий для осуществления присмотра и ухода за детьми;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назначение и увольнение заведующего;</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утверждение годовой сметы доходов и расходов МБДОУ;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установление режима работ</w:t>
      </w:r>
      <w:r w:rsidR="00555654" w:rsidRPr="009139C7">
        <w:rPr>
          <w:rFonts w:ascii="Times New Roman" w:hAnsi="Times New Roman" w:cs="Times New Roman"/>
          <w:sz w:val="28"/>
          <w:szCs w:val="28"/>
        </w:rPr>
        <w:t xml:space="preserve">ы МБДОУ; комплектование МБДОУ;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формирование и утверждение муниципального задания в соответствии с видами деятельности, отнесенными настоящим Уставом к основной деятельности, и финансового обеспечения выполнения этого задания;</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своевременное сообщение о поступивших инструктивно-методических материалах, актах и других документах, касающиеся функционирования МБДОУ;</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приостановка приносящей доход деятельности МБДОУ, если она идет в ущерб образовательной деятельности, предусмотренным Уставом;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реорганизация и ликвидация МБДОУ;</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установление платы, взимаемой с родителей (законных представителей) обучающихся (далее - родительская плата) за присмотр и уход за ребенком, и ее размера на основании республиканских нормативов, если иное не установлено Федеральным законом «Об образовании в Российской Федерации»;</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снижение размера родительской платы или не взимание ее с отдельных категорий родителей (законных представителей) обучающихся в случаях и порядке, определяемых Учредителем; осуществление иных полномочий в соответствии с законодательствами Российской Федерации и Республики Татарстан.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1.15. Учредитель через муниципальное казенное учреждение «Управление образования» Исполнительного комитета муниципального образования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 Татарстан (далее - Управление) Юридический адрес: 423250, Республика Татарстан, город Лениногорск, улица </w:t>
      </w:r>
      <w:proofErr w:type="spellStart"/>
      <w:r w:rsidRPr="009139C7">
        <w:rPr>
          <w:rFonts w:ascii="Times New Roman" w:hAnsi="Times New Roman" w:cs="Times New Roman"/>
          <w:sz w:val="28"/>
          <w:szCs w:val="28"/>
        </w:rPr>
        <w:t>Шашина</w:t>
      </w:r>
      <w:proofErr w:type="spellEnd"/>
      <w:r w:rsidRPr="009139C7">
        <w:rPr>
          <w:rFonts w:ascii="Times New Roman" w:hAnsi="Times New Roman" w:cs="Times New Roman"/>
          <w:sz w:val="28"/>
          <w:szCs w:val="28"/>
        </w:rPr>
        <w:t xml:space="preserve">, дом 22. Реализует следующие компетенции: </w:t>
      </w:r>
      <w:r w:rsidR="00555654" w:rsidRPr="009139C7">
        <w:rPr>
          <w:rFonts w:ascii="Times New Roman" w:hAnsi="Times New Roman" w:cs="Times New Roman"/>
          <w:sz w:val="28"/>
          <w:szCs w:val="28"/>
        </w:rPr>
        <w:t xml:space="preserve">- </w:t>
      </w:r>
      <w:r w:rsidRPr="009139C7">
        <w:rPr>
          <w:rFonts w:ascii="Times New Roman" w:hAnsi="Times New Roman" w:cs="Times New Roman"/>
          <w:sz w:val="28"/>
          <w:szCs w:val="28"/>
        </w:rPr>
        <w:t xml:space="preserve">содействие и координация осуществления уставной деятельности МБДОУ;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содействие осуществлению </w:t>
      </w:r>
      <w:proofErr w:type="gramStart"/>
      <w:r w:rsidRPr="009139C7">
        <w:rPr>
          <w:rFonts w:ascii="Times New Roman" w:hAnsi="Times New Roman" w:cs="Times New Roman"/>
          <w:sz w:val="28"/>
          <w:szCs w:val="28"/>
        </w:rPr>
        <w:t>контроля за</w:t>
      </w:r>
      <w:proofErr w:type="gramEnd"/>
      <w:r w:rsidRPr="009139C7">
        <w:rPr>
          <w:rFonts w:ascii="Times New Roman" w:hAnsi="Times New Roman" w:cs="Times New Roman"/>
          <w:sz w:val="28"/>
          <w:szCs w:val="28"/>
        </w:rPr>
        <w:t xml:space="preserve"> образовательной деятельностью МБДОУ, соблюдением условий и выполнением мероприятий, обеспечивающих охрану и укрепление здоровья воспитанников;</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координация работы по оказанию платных образовательных услуг;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осуществление иных полномочий в соответствии с законодательством Российской Федерации и Республики и Республики Татарстан, муниципальными правовыми актами, настоящим Уставом</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1.16.МБДОУ реализует уровень общего образования: дошкольное образование. Сроки получения дошкольного образования устанавливаются Федеральным государственным образовательным стандартом дошкольного образования.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1.17.Режим дня и образовательная деятельность в МБДОУ осуществляется в соответствии с требованиями действующего законодательства и локальными актами МБДОУ</w:t>
      </w:r>
      <w:proofErr w:type="gramStart"/>
      <w:r w:rsidRPr="009139C7">
        <w:rPr>
          <w:rFonts w:ascii="Times New Roman" w:hAnsi="Times New Roman" w:cs="Times New Roman"/>
          <w:sz w:val="28"/>
          <w:szCs w:val="28"/>
        </w:rPr>
        <w:t xml:space="preserve"> </w:t>
      </w:r>
      <w:r w:rsidR="00555654" w:rsidRPr="009139C7">
        <w:rPr>
          <w:rFonts w:ascii="Times New Roman" w:hAnsi="Times New Roman" w:cs="Times New Roman"/>
          <w:sz w:val="28"/>
          <w:szCs w:val="28"/>
        </w:rPr>
        <w:t>.</w:t>
      </w:r>
      <w:proofErr w:type="gramEnd"/>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1.18. Режим работы МБДОУ по пятидневной рабочей неделе. Гру</w:t>
      </w:r>
      <w:r w:rsidR="000F4744">
        <w:rPr>
          <w:rFonts w:ascii="Times New Roman" w:hAnsi="Times New Roman" w:cs="Times New Roman"/>
          <w:sz w:val="28"/>
          <w:szCs w:val="28"/>
        </w:rPr>
        <w:t xml:space="preserve">ппы функционируют в режиме сокращенного дня (10,5 </w:t>
      </w:r>
      <w:r w:rsidR="009139C7" w:rsidRPr="009139C7">
        <w:rPr>
          <w:rFonts w:ascii="Times New Roman" w:hAnsi="Times New Roman" w:cs="Times New Roman"/>
          <w:sz w:val="28"/>
          <w:szCs w:val="28"/>
        </w:rPr>
        <w:t>-часового пребывания)</w:t>
      </w:r>
      <w:r w:rsidR="00555654" w:rsidRPr="009139C7">
        <w:rPr>
          <w:rFonts w:ascii="Times New Roman" w:hAnsi="Times New Roman" w:cs="Times New Roman"/>
          <w:sz w:val="28"/>
          <w:szCs w:val="28"/>
        </w:rPr>
        <w:t>.</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1.19.Прием</w:t>
      </w:r>
      <w:r w:rsidR="00555654" w:rsidRPr="009139C7">
        <w:rPr>
          <w:rFonts w:ascii="Times New Roman" w:hAnsi="Times New Roman" w:cs="Times New Roman"/>
          <w:sz w:val="28"/>
          <w:szCs w:val="28"/>
        </w:rPr>
        <w:t xml:space="preserve"> детей в МБД</w:t>
      </w:r>
      <w:r w:rsidRPr="009139C7">
        <w:rPr>
          <w:rFonts w:ascii="Times New Roman" w:hAnsi="Times New Roman" w:cs="Times New Roman"/>
          <w:sz w:val="28"/>
          <w:szCs w:val="28"/>
        </w:rPr>
        <w:t>ОУ осуществляется на основании Правил приема детей – локального нормативного акта МБДОУ, не противоречащего действующему законодательству Российской Федерации и Республики Татарстан.</w:t>
      </w:r>
    </w:p>
    <w:p w:rsidR="00555654" w:rsidRPr="009139C7" w:rsidRDefault="00555654"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w:t>
      </w:r>
      <w:r w:rsidR="00723E9F" w:rsidRPr="009139C7">
        <w:rPr>
          <w:rFonts w:ascii="Times New Roman" w:hAnsi="Times New Roman" w:cs="Times New Roman"/>
          <w:sz w:val="28"/>
          <w:szCs w:val="28"/>
        </w:rPr>
        <w:t>1.20. Между МБДОУ и родителями</w:t>
      </w:r>
      <w:r w:rsidR="000F4744">
        <w:rPr>
          <w:rFonts w:ascii="Times New Roman" w:hAnsi="Times New Roman" w:cs="Times New Roman"/>
          <w:sz w:val="28"/>
          <w:szCs w:val="28"/>
        </w:rPr>
        <w:t xml:space="preserve"> </w:t>
      </w:r>
      <w:r w:rsidR="00723E9F" w:rsidRPr="009139C7">
        <w:rPr>
          <w:rFonts w:ascii="Times New Roman" w:hAnsi="Times New Roman" w:cs="Times New Roman"/>
          <w:sz w:val="28"/>
          <w:szCs w:val="28"/>
        </w:rPr>
        <w:t xml:space="preserve">(законными представителями) заключается договор об образовании по образовательным программам дошкольного образования, подписание которого является обязательным для обеих сторон.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1.21. В МБДОУ организовано сбалансированное питание воспитанников в соответствии с их возрастом и временем пребывания в МБДОУ по нормам, утвержденными компетентными органами. Питание работников осуществляется на платной основе. Питание обеспечивает МБДОУ или организация, действующая на основании муниципального контракта. Ответственность за организацию питания и контроль питания регулируется локальными нормативными актами МБДОУ.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1.22. Медицинское обслуживание воспитанников в МБДОУ обеспечивается штатным медицинским персоналом и (или) медицинским персоналом, действующим по договору с учреждениями здравоохранения. 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1.23. Работники МБДОУ проходят периодическое медицинское обследование в порядке, предусмотренном действующим законодательством. </w:t>
      </w:r>
    </w:p>
    <w:p w:rsidR="00555654" w:rsidRPr="009139C7" w:rsidRDefault="00723E9F" w:rsidP="006C0A89">
      <w:pPr>
        <w:spacing w:line="240" w:lineRule="auto"/>
        <w:jc w:val="center"/>
        <w:rPr>
          <w:rFonts w:ascii="Times New Roman" w:hAnsi="Times New Roman" w:cs="Times New Roman"/>
          <w:b/>
          <w:sz w:val="28"/>
          <w:szCs w:val="28"/>
        </w:rPr>
      </w:pPr>
      <w:r w:rsidRPr="009139C7">
        <w:rPr>
          <w:rFonts w:ascii="Times New Roman" w:hAnsi="Times New Roman" w:cs="Times New Roman"/>
          <w:b/>
          <w:sz w:val="28"/>
          <w:szCs w:val="28"/>
        </w:rPr>
        <w:t>2. Предмет, цели, задачи и виды деятельности, компетенции и ответственность МБДОУ</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2.1. Предметом деятельности МБДОУ является оказание услуг (выполнение работ) по реализации предусмотренных федеральными законами и нормативными правовыми актами полномочий в сфере образования.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2.2. Основными целями МБДОУ являются: реализация прав граждан на образование, гарантии общедоступности дошкольного образования; осуществление образовательной деятельности по образовательным программам дошкольного образования, присмотр и уход за детьми;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2.3. Основными задачами МБДОУ являются: охрана жизни и укрепление физического, психического здоровья детей;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воспитание с учетом возрастных категорий детей гражданственности, уважения к правам и свободам человека, любви к окружающей природе, Родине, семье; национально-культурное развитие личности воспитанников;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w:t>
      </w:r>
      <w:r w:rsidR="00555654" w:rsidRPr="009139C7">
        <w:rPr>
          <w:rFonts w:ascii="Times New Roman" w:hAnsi="Times New Roman" w:cs="Times New Roman"/>
          <w:sz w:val="28"/>
          <w:szCs w:val="28"/>
        </w:rPr>
        <w:t xml:space="preserve">ия, обучения и развития детей.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2.4.Основными видами деятельности являются: реализация основной образовательной программы дошкольного образования; реализация образовательных программ по дополнительному образованию детей и взрослых; присмотр и уход за воспитанниками</w:t>
      </w:r>
      <w:r w:rsidR="009139C7" w:rsidRPr="009139C7">
        <w:rPr>
          <w:rFonts w:ascii="Times New Roman" w:hAnsi="Times New Roman" w:cs="Times New Roman"/>
          <w:sz w:val="28"/>
          <w:szCs w:val="28"/>
        </w:rPr>
        <w:t xml:space="preserve"> от  двух </w:t>
      </w:r>
      <w:r w:rsidRPr="009139C7">
        <w:rPr>
          <w:rFonts w:ascii="Times New Roman" w:hAnsi="Times New Roman" w:cs="Times New Roman"/>
          <w:sz w:val="28"/>
          <w:szCs w:val="28"/>
        </w:rPr>
        <w:t xml:space="preserve"> месяцев (при наличии соответствующих условий) до прекращения образовательных отношений. Под присмотром и уходом за воспитанниками понимается комплекс мер по организации питания и хозяйственно-бытового обслуживания воспитанников, обеспечению соблюдения ими личной гигиены и режима дня. За присмотр и уход за воспитанниками с родителей (законных представителей)</w:t>
      </w:r>
      <w:r w:rsidR="005F1029">
        <w:rPr>
          <w:rFonts w:ascii="Times New Roman" w:hAnsi="Times New Roman" w:cs="Times New Roman"/>
          <w:sz w:val="28"/>
          <w:szCs w:val="28"/>
        </w:rPr>
        <w:t xml:space="preserve"> </w:t>
      </w:r>
      <w:r w:rsidRPr="009139C7">
        <w:rPr>
          <w:rFonts w:ascii="Times New Roman" w:hAnsi="Times New Roman" w:cs="Times New Roman"/>
          <w:sz w:val="28"/>
          <w:szCs w:val="28"/>
        </w:rPr>
        <w:t>взимается плата в слу</w:t>
      </w:r>
      <w:r w:rsidR="005F1029">
        <w:rPr>
          <w:rFonts w:ascii="Times New Roman" w:hAnsi="Times New Roman" w:cs="Times New Roman"/>
          <w:sz w:val="28"/>
          <w:szCs w:val="28"/>
        </w:rPr>
        <w:t>чаях, порядке, сроки и размерах,</w:t>
      </w:r>
      <w:r w:rsidRPr="009139C7">
        <w:rPr>
          <w:rFonts w:ascii="Times New Roman" w:hAnsi="Times New Roman" w:cs="Times New Roman"/>
          <w:sz w:val="28"/>
          <w:szCs w:val="28"/>
        </w:rPr>
        <w:t xml:space="preserve"> устанавливаемых правовыми актами </w:t>
      </w:r>
      <w:proofErr w:type="spellStart"/>
      <w:r w:rsidRPr="009139C7">
        <w:rPr>
          <w:rFonts w:ascii="Times New Roman" w:hAnsi="Times New Roman" w:cs="Times New Roman"/>
          <w:sz w:val="28"/>
          <w:szCs w:val="28"/>
        </w:rPr>
        <w:t>Лениногорского</w:t>
      </w:r>
      <w:proofErr w:type="spellEnd"/>
      <w:r w:rsidRPr="009139C7">
        <w:rPr>
          <w:rFonts w:ascii="Times New Roman" w:hAnsi="Times New Roman" w:cs="Times New Roman"/>
          <w:sz w:val="28"/>
          <w:szCs w:val="28"/>
        </w:rPr>
        <w:t xml:space="preserve"> муниципального района, если иное не установлено федеральным законодательством</w:t>
      </w:r>
      <w:r w:rsidR="00555654" w:rsidRPr="009139C7">
        <w:rPr>
          <w:rFonts w:ascii="Times New Roman" w:hAnsi="Times New Roman" w:cs="Times New Roman"/>
          <w:sz w:val="28"/>
          <w:szCs w:val="28"/>
        </w:rPr>
        <w:t>.</w:t>
      </w:r>
      <w:r w:rsidRPr="009139C7">
        <w:rPr>
          <w:rFonts w:ascii="Times New Roman" w:hAnsi="Times New Roman" w:cs="Times New Roman"/>
          <w:sz w:val="28"/>
          <w:szCs w:val="28"/>
        </w:rPr>
        <w:t xml:space="preserve">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2.5. Компетенции МБДОУ: разработка и принятие правил внутреннего распорядка обучающихся, правил внутреннего трудового распорядка, иных локальных нормативных актов; материально-техническое обеспечение образовательной деятельности, оборудование помещений в соответствии с федеральными государственным</w:t>
      </w:r>
      <w:r w:rsidR="005F1029">
        <w:rPr>
          <w:rFonts w:ascii="Times New Roman" w:hAnsi="Times New Roman" w:cs="Times New Roman"/>
          <w:sz w:val="28"/>
          <w:szCs w:val="28"/>
        </w:rPr>
        <w:t>и образовательными стандартами</w:t>
      </w:r>
      <w:r w:rsidRPr="009139C7">
        <w:rPr>
          <w:rFonts w:ascii="Times New Roman" w:hAnsi="Times New Roman" w:cs="Times New Roman"/>
          <w:sz w:val="28"/>
          <w:szCs w:val="28"/>
        </w:rPr>
        <w:t xml:space="preserve">, образовательными стандартами; предоставление Учредителю и общественности ежегодного отчета о поступлении и расходовании финансовых и материальных средств; </w:t>
      </w:r>
      <w:proofErr w:type="gramStart"/>
      <w:r w:rsidRPr="009139C7">
        <w:rPr>
          <w:rFonts w:ascii="Times New Roman" w:hAnsi="Times New Roman" w:cs="Times New Roman"/>
          <w:sz w:val="28"/>
          <w:szCs w:val="28"/>
        </w:rPr>
        <w:t>установление штатного расписания, если иное не установлено нормативными правовыми актами Российской Федерации и Республики Татарстан; прием на работу работников, заключение с ними и расторжение трудовых договоров, распределение должностных обязанностей; разработка и утверждение образовательной программы, реализуемой в МБДОУ; разработка и утверждение по согласованию с Учредителем Программы развития МБДОУ; прием обучающихся в МБДОУ;</w:t>
      </w:r>
      <w:proofErr w:type="gramEnd"/>
      <w:r w:rsidRPr="009139C7">
        <w:rPr>
          <w:rFonts w:ascii="Times New Roman" w:hAnsi="Times New Roman" w:cs="Times New Roman"/>
          <w:sz w:val="28"/>
          <w:szCs w:val="28"/>
        </w:rPr>
        <w:t xml:space="preserve"> индивидуальный учет результатов освоения </w:t>
      </w:r>
      <w:proofErr w:type="gramStart"/>
      <w:r w:rsidRPr="009139C7">
        <w:rPr>
          <w:rFonts w:ascii="Times New Roman" w:hAnsi="Times New Roman" w:cs="Times New Roman"/>
          <w:sz w:val="28"/>
          <w:szCs w:val="28"/>
        </w:rPr>
        <w:t>обучающимися</w:t>
      </w:r>
      <w:proofErr w:type="gramEnd"/>
      <w:r w:rsidRPr="009139C7">
        <w:rPr>
          <w:rFonts w:ascii="Times New Roman" w:hAnsi="Times New Roman" w:cs="Times New Roman"/>
          <w:sz w:val="28"/>
          <w:szCs w:val="28"/>
        </w:rPr>
        <w:t xml:space="preserve"> образовательной программы; использование и совершенствование методов обучения и воспитания, образовательных технологий; проведение </w:t>
      </w:r>
      <w:proofErr w:type="spellStart"/>
      <w:r w:rsidRPr="009139C7">
        <w:rPr>
          <w:rFonts w:ascii="Times New Roman" w:hAnsi="Times New Roman" w:cs="Times New Roman"/>
          <w:sz w:val="28"/>
          <w:szCs w:val="28"/>
        </w:rPr>
        <w:t>самообследования</w:t>
      </w:r>
      <w:proofErr w:type="spellEnd"/>
      <w:r w:rsidRPr="009139C7">
        <w:rPr>
          <w:rFonts w:ascii="Times New Roman" w:hAnsi="Times New Roman" w:cs="Times New Roman"/>
          <w:sz w:val="28"/>
          <w:szCs w:val="28"/>
        </w:rPr>
        <w:t xml:space="preserve">, обеспечение функционирования внутренней системы оценки качества образования; создание необходимых условий для охраны и укрепления здоровья, организации питания обучающихся; создание условий для занятия обучающимися физической культурой и спортом; </w:t>
      </w:r>
      <w:proofErr w:type="gramStart"/>
      <w:r w:rsidRPr="009139C7">
        <w:rPr>
          <w:rFonts w:ascii="Times New Roman" w:hAnsi="Times New Roman" w:cs="Times New Roman"/>
          <w:sz w:val="28"/>
          <w:szCs w:val="28"/>
        </w:rPr>
        <w:t>содействие деятельности общественных объединений родителей (законных представителей) несовершеннолетних обучающихся, осуществляемой в МБДОУ и не запрещенной законодательством Российской Фед</w:t>
      </w:r>
      <w:r w:rsidR="00555654" w:rsidRPr="009139C7">
        <w:rPr>
          <w:rFonts w:ascii="Times New Roman" w:hAnsi="Times New Roman" w:cs="Times New Roman"/>
          <w:sz w:val="28"/>
          <w:szCs w:val="28"/>
        </w:rPr>
        <w:t xml:space="preserve">ерации и Республики Татарстан; </w:t>
      </w:r>
      <w:r w:rsidRPr="009139C7">
        <w:rPr>
          <w:rFonts w:ascii="Times New Roman" w:hAnsi="Times New Roman" w:cs="Times New Roman"/>
          <w:sz w:val="28"/>
          <w:szCs w:val="28"/>
        </w:rPr>
        <w:t xml:space="preserve"> организация научно-методической работы, в том числе организация и проведение научных и методических конференций, семинаров; обеспечение создания и ведения официального сайта МБДОУ в сети Интернет; иные вопросы в соответствии с законодательством Российской Федерации.</w:t>
      </w:r>
      <w:proofErr w:type="gramEnd"/>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2.6. МБДОУ несет ответственность в установленном законодательством порядке за невыполнение или ненадлежащее выполнение функций, отнесенных к его компетенции, за реализацию не в полном объеме образовательных программ, а также за жизнь и здоровье обучающихся, работников МБДОУ. </w:t>
      </w:r>
    </w:p>
    <w:p w:rsidR="00555654" w:rsidRPr="009139C7" w:rsidRDefault="00723E9F" w:rsidP="006C0A89">
      <w:pPr>
        <w:spacing w:line="240" w:lineRule="auto"/>
        <w:jc w:val="center"/>
        <w:rPr>
          <w:rFonts w:ascii="Times New Roman" w:hAnsi="Times New Roman" w:cs="Times New Roman"/>
          <w:sz w:val="28"/>
          <w:szCs w:val="28"/>
        </w:rPr>
      </w:pPr>
      <w:r w:rsidRPr="009139C7">
        <w:rPr>
          <w:rFonts w:ascii="Times New Roman" w:hAnsi="Times New Roman" w:cs="Times New Roman"/>
          <w:b/>
          <w:sz w:val="28"/>
          <w:szCs w:val="28"/>
        </w:rPr>
        <w:t>3. Организация образовательного процесса</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3.1.МБДОУ реализует следующие образовательные программы: основные общеобразовательные программы – образовательные программы дошкольного образования; дополнительные общеобразовательные программы -</w:t>
      </w:r>
      <w:r w:rsidR="005F1029">
        <w:rPr>
          <w:rFonts w:ascii="Times New Roman" w:hAnsi="Times New Roman" w:cs="Times New Roman"/>
          <w:sz w:val="28"/>
          <w:szCs w:val="28"/>
        </w:rPr>
        <w:t xml:space="preserve"> </w:t>
      </w:r>
      <w:r w:rsidRPr="009139C7">
        <w:rPr>
          <w:rFonts w:ascii="Times New Roman" w:hAnsi="Times New Roman" w:cs="Times New Roman"/>
          <w:sz w:val="28"/>
          <w:szCs w:val="28"/>
        </w:rPr>
        <w:t>дополнительные общеразвивающие программы различных направленностей. Сод</w:t>
      </w:r>
      <w:r w:rsidR="005F1029">
        <w:rPr>
          <w:rFonts w:ascii="Times New Roman" w:hAnsi="Times New Roman" w:cs="Times New Roman"/>
          <w:sz w:val="28"/>
          <w:szCs w:val="28"/>
        </w:rPr>
        <w:t xml:space="preserve">ержание образования в МБДОУ </w:t>
      </w:r>
      <w:r w:rsidRPr="009139C7">
        <w:rPr>
          <w:rFonts w:ascii="Times New Roman" w:hAnsi="Times New Roman" w:cs="Times New Roman"/>
          <w:sz w:val="28"/>
          <w:szCs w:val="28"/>
        </w:rPr>
        <w:t xml:space="preserve"> определяется реализуемой образовательной программой, разрабатываемой в соответствии с федеральными государственными образовательными стандартами и с учетом соответствующих примерных образовательных программ. Образовательная программа дошкольного образования разрабатывается и утверждается МБДОУ самостоятельно. Продолжительность обучения на каждом этапе -1 учебный год. Форма обучения - очная.</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3.2.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9139C7">
        <w:rPr>
          <w:rFonts w:ascii="Times New Roman" w:hAnsi="Times New Roman" w:cs="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3.3.Освоение Программы не сопровождается проведением промежуточных аттестаций и итоговой аттестации обучающихся. При реализации Программы может проводиться оценка индивидуального развития детей в рамках педагогической диагностики. Результаты педагогической диагностики (мониторинга)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особенности его развития); оптим</w:t>
      </w:r>
      <w:r w:rsidR="00555654" w:rsidRPr="009139C7">
        <w:rPr>
          <w:rFonts w:ascii="Times New Roman" w:hAnsi="Times New Roman" w:cs="Times New Roman"/>
          <w:sz w:val="28"/>
          <w:szCs w:val="28"/>
        </w:rPr>
        <w:t xml:space="preserve">изации работы с группой детей. </w:t>
      </w:r>
      <w:r w:rsidRPr="009139C7">
        <w:rPr>
          <w:rFonts w:ascii="Times New Roman" w:hAnsi="Times New Roman" w:cs="Times New Roman"/>
          <w:sz w:val="28"/>
          <w:szCs w:val="28"/>
        </w:rPr>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 детей).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3.4. Процессы разработки, принятия Программы регламентируются Положением о разработке, принятии и утверждении образовательной программы дошкольного образования. </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3.5. Участниками образовательных отношений являются воспитанники, их родители</w:t>
      </w:r>
      <w:r w:rsidR="00B20860">
        <w:rPr>
          <w:rFonts w:ascii="Times New Roman" w:hAnsi="Times New Roman" w:cs="Times New Roman"/>
          <w:sz w:val="28"/>
          <w:szCs w:val="28"/>
        </w:rPr>
        <w:t xml:space="preserve"> </w:t>
      </w:r>
      <w:r w:rsidRPr="009139C7">
        <w:rPr>
          <w:rFonts w:ascii="Times New Roman" w:hAnsi="Times New Roman" w:cs="Times New Roman"/>
          <w:sz w:val="28"/>
          <w:szCs w:val="28"/>
        </w:rPr>
        <w:t>(законные представители),</w:t>
      </w:r>
      <w:r w:rsidR="00B20860">
        <w:rPr>
          <w:rFonts w:ascii="Times New Roman" w:hAnsi="Times New Roman" w:cs="Times New Roman"/>
          <w:sz w:val="28"/>
          <w:szCs w:val="28"/>
        </w:rPr>
        <w:t xml:space="preserve"> </w:t>
      </w:r>
      <w:r w:rsidRPr="009139C7">
        <w:rPr>
          <w:rFonts w:ascii="Times New Roman" w:hAnsi="Times New Roman" w:cs="Times New Roman"/>
          <w:sz w:val="28"/>
          <w:szCs w:val="28"/>
        </w:rPr>
        <w:t>педагогические работники МБДОУ. Взаимодействие участников образовательного процесса строится на основе сотрудничества, уважения личности, приоритета общечеловеческих ценностей. Права, обязанности и ответственность участников образовательных отношений регулируются локальными актами МБДОУ, не противоречащими действующему законодательству Российской Федерации и Республики Татарстан</w:t>
      </w:r>
      <w:r w:rsidR="00555654" w:rsidRPr="009139C7">
        <w:rPr>
          <w:rFonts w:ascii="Times New Roman" w:hAnsi="Times New Roman" w:cs="Times New Roman"/>
          <w:sz w:val="28"/>
          <w:szCs w:val="28"/>
        </w:rPr>
        <w:t>.</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3.6. Организация образовательной деятельности на основе годового плана, учебного плана, годового календарного и регламентируется максимально допустимым объемом образовательной, установленным требованиями к устройству, содержанию и организации режима работы МБДОУ.</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3.7. Образовательная деятельность осуществляется в группах. В группу могут включаться дети как одного возраста, так и разных возрастов МБДОУ вправе оказывать дополнительные платные образовательные услуги, не предусмотренные федеральными государственными образовательными стандартами, в соответствии с лицензией, правилами оказания платных услуг и другими нормативно</w:t>
      </w:r>
      <w:r w:rsidR="00555654" w:rsidRPr="009139C7">
        <w:rPr>
          <w:rFonts w:ascii="Times New Roman" w:hAnsi="Times New Roman" w:cs="Times New Roman"/>
          <w:sz w:val="28"/>
          <w:szCs w:val="28"/>
        </w:rPr>
        <w:t>-</w:t>
      </w:r>
      <w:r w:rsidRPr="009139C7">
        <w:rPr>
          <w:rFonts w:ascii="Times New Roman" w:hAnsi="Times New Roman" w:cs="Times New Roman"/>
          <w:sz w:val="28"/>
          <w:szCs w:val="28"/>
        </w:rPr>
        <w:t>правовыми актами Российской Федерации и Республики Татарстан следующего вида:</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дополнительное образование детей и взрослых.</w:t>
      </w:r>
    </w:p>
    <w:p w:rsidR="0055565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Дополнительные образовательные услуги не могут быть оказаны взамен и в рамках основной образовательной деятельности, финансируемой Учредителем.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3.7. МБДОУ вправе оказывать дополнительные платные образовательные услуги по реализации дополнительных программ сверх часов, предусмотренных Программой МБДОУ по следующим направленностям: эколого - биологической; технической; интеллектуально-познавательной; физкультурно-спортивной; </w:t>
      </w:r>
      <w:proofErr w:type="gramStart"/>
      <w:r w:rsidRPr="009139C7">
        <w:rPr>
          <w:rFonts w:ascii="Times New Roman" w:hAnsi="Times New Roman" w:cs="Times New Roman"/>
          <w:sz w:val="28"/>
          <w:szCs w:val="28"/>
        </w:rPr>
        <w:t>художественной-эстетической</w:t>
      </w:r>
      <w:proofErr w:type="gramEnd"/>
      <w:r w:rsidRPr="009139C7">
        <w:rPr>
          <w:rFonts w:ascii="Times New Roman" w:hAnsi="Times New Roman" w:cs="Times New Roman"/>
          <w:sz w:val="28"/>
          <w:szCs w:val="28"/>
        </w:rPr>
        <w:t>; социально-педагогической, иные услуги: консультативная, организация семинаров, практических занятий по запросам родителей, фото и видео услуги. Платные дополнительные образовательные услуги предоставляются на принципах добровольности и необязательности их получения, на основе договора с родителями (законными представителями) об оказании дополнительных платных образовательных услуг. Размер и порядок оплаты таких услуг определяется договором</w:t>
      </w:r>
      <w:r w:rsidR="00B20860">
        <w:rPr>
          <w:rFonts w:ascii="Times New Roman" w:hAnsi="Times New Roman" w:cs="Times New Roman"/>
          <w:sz w:val="28"/>
          <w:szCs w:val="28"/>
        </w:rPr>
        <w:t>.</w:t>
      </w:r>
      <w:r w:rsidRPr="009D297D">
        <w:rPr>
          <w:rFonts w:ascii="Times New Roman" w:hAnsi="Times New Roman" w:cs="Times New Roman"/>
          <w:color w:val="FF0000"/>
          <w:sz w:val="28"/>
          <w:szCs w:val="28"/>
        </w:rPr>
        <w:t xml:space="preserve"> </w:t>
      </w:r>
      <w:r w:rsidRPr="009139C7">
        <w:rPr>
          <w:rFonts w:ascii="Times New Roman" w:hAnsi="Times New Roman" w:cs="Times New Roman"/>
          <w:sz w:val="28"/>
          <w:szCs w:val="28"/>
        </w:rPr>
        <w:t xml:space="preserve">Полный перечень и порядок предоставления платных дополнительных образовательных услуг определяется Положением об оказании платных образовательных услуг.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3.8.Средства, полученные от оказания дополнительных платных образовательных услуг, реинвестируются</w:t>
      </w:r>
      <w:r w:rsidR="00B20860">
        <w:rPr>
          <w:rFonts w:ascii="Times New Roman" w:hAnsi="Times New Roman" w:cs="Times New Roman"/>
          <w:sz w:val="28"/>
          <w:szCs w:val="28"/>
        </w:rPr>
        <w:t>,</w:t>
      </w:r>
      <w:r w:rsidRPr="009139C7">
        <w:rPr>
          <w:rFonts w:ascii="Times New Roman" w:hAnsi="Times New Roman" w:cs="Times New Roman"/>
          <w:sz w:val="28"/>
          <w:szCs w:val="28"/>
        </w:rPr>
        <w:t xml:space="preserve"> а образовательный процесс, в том числе на приобретение учебного оборудования, на заработную плату, премирование работников МБДОУ.</w:t>
      </w:r>
    </w:p>
    <w:p w:rsidR="00155074" w:rsidRPr="009139C7" w:rsidRDefault="00723E9F" w:rsidP="006C0A89">
      <w:pPr>
        <w:spacing w:line="240" w:lineRule="auto"/>
        <w:jc w:val="center"/>
        <w:rPr>
          <w:rFonts w:ascii="Times New Roman" w:hAnsi="Times New Roman" w:cs="Times New Roman"/>
          <w:sz w:val="28"/>
          <w:szCs w:val="28"/>
        </w:rPr>
      </w:pPr>
      <w:r w:rsidRPr="009139C7">
        <w:rPr>
          <w:rFonts w:ascii="Times New Roman" w:hAnsi="Times New Roman" w:cs="Times New Roman"/>
          <w:b/>
          <w:sz w:val="28"/>
          <w:szCs w:val="28"/>
        </w:rPr>
        <w:t>4. Управление и организация деятельности МБДОУ</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4.1. Управление МБДОУ строится на основе сочетания принципов единоначалия и коллегиальности.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4.2. Единоличным исполнительным органом МБДОУ является заведующий, который осуществляет текущее руководство деятельностью МБДОУ. Заведующий действует на основе единоначалия, решает все касающиеся деятельности МБДОУ вопросы, не входящие в компетенцию коллегиальных органов управления МБДОУ и Учредителя. Заведующий МБДОУ без доверенности: действует от имени МБДОУ, представляет его интересы во всех отечественных и зарубежных организациях, государственных и муниципальных органах, судах; утверждает по согласованию с Учредителем программу развития МБДОУ;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9139C7">
        <w:rPr>
          <w:rFonts w:ascii="Times New Roman" w:hAnsi="Times New Roman" w:cs="Times New Roman"/>
          <w:sz w:val="28"/>
          <w:szCs w:val="28"/>
        </w:rPr>
        <w:t>самообследования</w:t>
      </w:r>
      <w:proofErr w:type="spellEnd"/>
      <w:r w:rsidRPr="009139C7">
        <w:rPr>
          <w:rFonts w:ascii="Times New Roman" w:hAnsi="Times New Roman" w:cs="Times New Roman"/>
          <w:sz w:val="28"/>
          <w:szCs w:val="28"/>
        </w:rPr>
        <w:t xml:space="preserve">; утверждает штатное расписание, графики работы, расписание занятий;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 утверждает учебную нагрузку педагогических работников; </w:t>
      </w:r>
      <w:proofErr w:type="gramStart"/>
      <w:r w:rsidRPr="009139C7">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 и по согласованию с первичной профсоюзной организацией МБДОУ;</w:t>
      </w:r>
      <w:proofErr w:type="gramEnd"/>
      <w:r w:rsidRPr="009139C7">
        <w:rPr>
          <w:rFonts w:ascii="Times New Roman" w:hAnsi="Times New Roman" w:cs="Times New Roman"/>
          <w:sz w:val="28"/>
          <w:szCs w:val="28"/>
        </w:rPr>
        <w:t xml:space="preserve"> </w:t>
      </w:r>
      <w:proofErr w:type="gramStart"/>
      <w:r w:rsidRPr="009139C7">
        <w:rPr>
          <w:rFonts w:ascii="Times New Roman" w:hAnsi="Times New Roman" w:cs="Times New Roman"/>
          <w:sz w:val="28"/>
          <w:szCs w:val="28"/>
        </w:rPr>
        <w:t>издает приказы, обязательные для всех работников МБДОУ и участник</w:t>
      </w:r>
      <w:r w:rsidR="00155074" w:rsidRPr="009139C7">
        <w:rPr>
          <w:rFonts w:ascii="Times New Roman" w:hAnsi="Times New Roman" w:cs="Times New Roman"/>
          <w:sz w:val="28"/>
          <w:szCs w:val="28"/>
        </w:rPr>
        <w:t xml:space="preserve">ов образовательного процесса; </w:t>
      </w:r>
      <w:r w:rsidRPr="009139C7">
        <w:rPr>
          <w:rFonts w:ascii="Times New Roman" w:hAnsi="Times New Roman" w:cs="Times New Roman"/>
          <w:sz w:val="28"/>
          <w:szCs w:val="28"/>
        </w:rPr>
        <w:t xml:space="preserve"> утверждает локальные акты МБДОУ; заключает гражданско-правовые договоры, выдает доверенности; осуществляет прием обучающихся в МБДОУ; пользуется правом распоряжения имуществом и средствами МБДОУ в пределах, установленных законом и настоящим Уставом;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roofErr w:type="gramEnd"/>
      <w:r w:rsidRPr="009139C7">
        <w:rPr>
          <w:rFonts w:ascii="Times New Roman" w:hAnsi="Times New Roman" w:cs="Times New Roman"/>
          <w:sz w:val="28"/>
          <w:szCs w:val="28"/>
        </w:rPr>
        <w:t xml:space="preserve"> отвечает за выполнение договора о закреплении за МБДОУ имущества на праве оперативного управления; осуществляет иные полномочия, не относящиеся к компетенции коллегиальных органов управления МБДОУ и Учредителя.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4.3. Коллегиальными органами управления МБДОУ являются Общее собрание работников МБДОУ, Педагогический совет.</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4.4. Компетенция, порядок формирования, сроки полномочий и содержание деятельности коллегиальных органов управления МБДОУ регулируются соответствующими локальными нормативными актами МБДОУ в соответствии с действующим законодательством.</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4.5. В целях учета мнения родителей (законных представителей) воспитанников по вопросам управления МБДОУ и принятия МБДОУ локальных нормативных актов, затрагивающих права обучающихся и законные интересы родителей (законных представителей) в МБДОУ создается Совет родителей, далее Совет. Совет является коллегиальной формой управления родительской общественности МБДОУ. Его деятельность регулируется соответствующим локальным нормативным актом МБДОУ.</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4.6. В целях повышения качества образовательной деятельности, совершенствования профессионального мастерства педагогических работников МБДОУ, качественной реализации образовательной программы дошкольного образования в МБДОУ могут создаваться временные рабочие, экспертные, творческие группы педагогических работников. Их деятельность регулируется соответствующими локальными нормативными актами МБДОУ.</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4.7. Локальные нормативные акты не могут противоречить настоящему Уставу и действующему законодательству Российской Федерации и Республики Татарстан.</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4.8. МБДОУ организует деятельность на основе действующего законодательства Российской Федерации и Республики Татарстан, актов органов местного самоуправления, локальных актов, регламентирующих его деятельность </w:t>
      </w:r>
      <w:r w:rsidR="00155074" w:rsidRPr="009139C7">
        <w:rPr>
          <w:rFonts w:ascii="Times New Roman" w:hAnsi="Times New Roman" w:cs="Times New Roman"/>
          <w:sz w:val="28"/>
          <w:szCs w:val="28"/>
        </w:rPr>
        <w:t>.</w:t>
      </w:r>
    </w:p>
    <w:p w:rsidR="00155074" w:rsidRPr="009139C7" w:rsidRDefault="00723E9F" w:rsidP="006C0A89">
      <w:pPr>
        <w:spacing w:line="240" w:lineRule="auto"/>
        <w:jc w:val="center"/>
        <w:rPr>
          <w:rFonts w:ascii="Times New Roman" w:hAnsi="Times New Roman" w:cs="Times New Roman"/>
          <w:sz w:val="28"/>
          <w:szCs w:val="28"/>
        </w:rPr>
      </w:pPr>
      <w:r w:rsidRPr="009139C7">
        <w:rPr>
          <w:rFonts w:ascii="Times New Roman" w:hAnsi="Times New Roman" w:cs="Times New Roman"/>
          <w:b/>
          <w:sz w:val="28"/>
          <w:szCs w:val="28"/>
        </w:rPr>
        <w:t>5. Имущество и финансовое обеспечение деятельности МБДОУ</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5.1. Источниками формирования имущества и финансовых ресурсов МБДОУ являются: имущество, закрепленное за ним на п</w:t>
      </w:r>
      <w:r w:rsidR="00155074" w:rsidRPr="009139C7">
        <w:rPr>
          <w:rFonts w:ascii="Times New Roman" w:hAnsi="Times New Roman" w:cs="Times New Roman"/>
          <w:sz w:val="28"/>
          <w:szCs w:val="28"/>
        </w:rPr>
        <w:t xml:space="preserve">раве оперативного управления; </w:t>
      </w:r>
      <w:r w:rsidRPr="009139C7">
        <w:rPr>
          <w:rFonts w:ascii="Times New Roman" w:hAnsi="Times New Roman" w:cs="Times New Roman"/>
          <w:sz w:val="28"/>
          <w:szCs w:val="28"/>
        </w:rPr>
        <w:t xml:space="preserve"> средства федерального, республиканского и местного бюджета на финансовое обеспечение деятельности детского сада; доходы от выполнения работ, от иной приносящей доходы деятельности; иные источники, не запрещенные законодательством Российской Федерации и Республики Татарстан. Привлечение МБДОУ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 Финансовое обеспечение выполнения муниципального задания МБДОУ осуществляются на основе региональных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 Органами местного самоуправления могут быть установлены нормативы финансового обеспечения МБДОУ за счет средств местных бюджетов (за исключением субвенций, предоставляемых из бюджетов субъектов Российской Федерации).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5.2. МБДОУ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МБДОУ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5.3. За МБДОУ в целях обеспечения образовательной деятельности в соответствии с его уставом собственник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ему или арендуемые им у третьего лица (собственника). Земельный участок закрепляется за МБДОУ в порядке, установленном законодательством Российской Федерации и Республики Татарстан, в постоянное (бессрочное) пользование. Объекты собственности, закрепленные собственником за МБДОУ, находятся в оперативном управлении МБДОУ. МБДОУ несет ответственность перед собственником за сохранность и эффективное использование закрепленной за МБДОУ собственности. Контроль деятельности МБДОУ в этой части осуществляется собственником или иным юридическим лицом, уполномоченным собственником. МБДОУ без согласия собственника не вправе распоряжаться особо ценным движимым имуществом, закрепленным за ним собственником или приобретенным МБДОУ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МБДОУ вправе распоряжаться самостоятельно, если </w:t>
      </w:r>
      <w:r w:rsidR="00155074" w:rsidRPr="009139C7">
        <w:rPr>
          <w:rFonts w:ascii="Times New Roman" w:hAnsi="Times New Roman" w:cs="Times New Roman"/>
          <w:sz w:val="28"/>
          <w:szCs w:val="28"/>
        </w:rPr>
        <w:t xml:space="preserve">иное не установлено законом. </w:t>
      </w:r>
      <w:r w:rsidRPr="009139C7">
        <w:rPr>
          <w:rFonts w:ascii="Times New Roman" w:hAnsi="Times New Roman" w:cs="Times New Roman"/>
          <w:sz w:val="28"/>
          <w:szCs w:val="28"/>
        </w:rPr>
        <w:t xml:space="preserve">При ликвидации МБДОУ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МБДОУ. МБДОУ по согласованию с Учредителем вправе выступать в качестве арендатора и арендодателя имущества. МБДОУ с согласия учредителя или самостоятельно, если МБДОУ вправе распоряжаться соответствующим имуществом самостоятельно, на основании договора между МБДОУ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МБДОУ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5.4. Муниципальные задания для МБДОУ формирует и утверждает соответствующий орган, осуществляющий функции и полномочия учредителя. МБДОУ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МБДОУ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для граждан и юридических лиц за плату и на одинаковых при оказании одних и тех же услуг условиях. МБДОУ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МБДОУ. Финансовое обеспечение выполнения муниципального задания МБДОУ осуществляется в виде субсидий из соответствующего бюджета бюджетной системы Российской Федерации, Республики Татарстан и муниципального бюджета. </w:t>
      </w:r>
      <w:proofErr w:type="gramStart"/>
      <w:r w:rsidRPr="009139C7">
        <w:rPr>
          <w:rFonts w:ascii="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МБДОУ учредителем или приобретенных МБДОУ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r w:rsidRPr="009139C7">
        <w:rPr>
          <w:rFonts w:ascii="Times New Roman" w:hAnsi="Times New Roman" w:cs="Times New Roman"/>
          <w:sz w:val="28"/>
          <w:szCs w:val="28"/>
        </w:rPr>
        <w:t xml:space="preserve"> В случае сдачи в аренду с согласия учредителя недвижимого имущества и особо ценного движимого имущества, закрепленного за МБДОУ учредителем или приобретенного бюджетным МБДОУ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w:t>
      </w:r>
      <w:r w:rsidR="00155074" w:rsidRPr="009139C7">
        <w:rPr>
          <w:rFonts w:ascii="Times New Roman" w:hAnsi="Times New Roman" w:cs="Times New Roman"/>
          <w:sz w:val="28"/>
          <w:szCs w:val="28"/>
        </w:rPr>
        <w:t xml:space="preserve">ляется. </w:t>
      </w:r>
      <w:r w:rsidRPr="009139C7">
        <w:rPr>
          <w:rFonts w:ascii="Times New Roman" w:hAnsi="Times New Roman" w:cs="Times New Roman"/>
          <w:sz w:val="28"/>
          <w:szCs w:val="28"/>
        </w:rPr>
        <w:t xml:space="preserve"> Порядок формирования муниципального задания и порядок финансового обеспечения выполнения этого задания определяются местной администрацией в отношении МБДОУ. </w:t>
      </w:r>
      <w:proofErr w:type="gramStart"/>
      <w:r w:rsidRPr="009139C7">
        <w:rPr>
          <w:rFonts w:ascii="Times New Roman" w:hAnsi="Times New Roman" w:cs="Times New Roman"/>
          <w:sz w:val="28"/>
          <w:szCs w:val="28"/>
        </w:rPr>
        <w:t>МБДОУ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финансовом органе субъекта РФ (муниципального образования).</w:t>
      </w:r>
      <w:proofErr w:type="gramEnd"/>
      <w:r w:rsidRPr="009139C7">
        <w:rPr>
          <w:rFonts w:ascii="Times New Roman" w:hAnsi="Times New Roman" w:cs="Times New Roman"/>
          <w:sz w:val="28"/>
          <w:szCs w:val="28"/>
        </w:rPr>
        <w:t xml:space="preserve"> МБДОУ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5.5. </w:t>
      </w:r>
      <w:proofErr w:type="gramStart"/>
      <w:r w:rsidRPr="009139C7">
        <w:rPr>
          <w:rFonts w:ascii="Times New Roman" w:hAnsi="Times New Roman" w:cs="Times New Roman"/>
          <w:sz w:val="28"/>
          <w:szCs w:val="28"/>
        </w:rPr>
        <w:t xml:space="preserve">МБДОУ отвечает по своим обязательствам всем находящимся у него на праве оперативного управления имуществом, как закрепленным за МБДОУ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МБДОУ собственником этого имущества или приобретенного МБДОУ за счет выделенных собственником имущества МБДОУ средств, а также недвижимого имущества. </w:t>
      </w:r>
      <w:proofErr w:type="gramEnd"/>
    </w:p>
    <w:p w:rsidR="00155074" w:rsidRPr="009139C7" w:rsidRDefault="00723E9F" w:rsidP="006C0A89">
      <w:pPr>
        <w:spacing w:line="240" w:lineRule="auto"/>
        <w:jc w:val="center"/>
        <w:rPr>
          <w:rFonts w:ascii="Times New Roman" w:hAnsi="Times New Roman" w:cs="Times New Roman"/>
          <w:sz w:val="28"/>
          <w:szCs w:val="28"/>
        </w:rPr>
      </w:pPr>
      <w:r w:rsidRPr="009139C7">
        <w:rPr>
          <w:rFonts w:ascii="Times New Roman" w:hAnsi="Times New Roman" w:cs="Times New Roman"/>
          <w:b/>
          <w:sz w:val="28"/>
          <w:szCs w:val="28"/>
        </w:rPr>
        <w:t>6. Порядок реорганизации, изменения типа, ликвидации МБДОУ</w:t>
      </w:r>
      <w:r w:rsidRPr="009139C7">
        <w:rPr>
          <w:rFonts w:ascii="Times New Roman" w:hAnsi="Times New Roman" w:cs="Times New Roman"/>
          <w:sz w:val="28"/>
          <w:szCs w:val="28"/>
        </w:rPr>
        <w:t>.</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6.1. МБДОУ может быть реорганизован</w:t>
      </w:r>
      <w:r w:rsidR="00155074" w:rsidRPr="009139C7">
        <w:rPr>
          <w:rFonts w:ascii="Times New Roman" w:hAnsi="Times New Roman" w:cs="Times New Roman"/>
          <w:sz w:val="28"/>
          <w:szCs w:val="28"/>
        </w:rPr>
        <w:t>о</w:t>
      </w:r>
      <w:r w:rsidRPr="009139C7">
        <w:rPr>
          <w:rFonts w:ascii="Times New Roman" w:hAnsi="Times New Roman" w:cs="Times New Roman"/>
          <w:sz w:val="28"/>
          <w:szCs w:val="28"/>
        </w:rPr>
        <w:t xml:space="preserve"> в порядке, предусмотренном законодательством Российской Федерации.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6.1.1. Реорганизация МБДОУ может быть осуществлена в форме слияния, присоединения, разделения, выделения и преобразования.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6.1.2. Принятие решения о реорганизации и проведение реорганизации МБДОУ, если иное не установлено актом Правительства Российской Федерации, осуществляются в порядке, установленном учредителем.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6.1.3. МБДОУ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6.1.4. При реорганизации МБДОУ 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6.1.5.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6.1.6. Реорганизация МБДОУ 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детском саду,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w:t>
      </w:r>
      <w:r w:rsidR="00155074" w:rsidRPr="009139C7">
        <w:rPr>
          <w:rFonts w:ascii="Times New Roman" w:hAnsi="Times New Roman" w:cs="Times New Roman"/>
          <w:sz w:val="28"/>
          <w:szCs w:val="28"/>
        </w:rPr>
        <w:t xml:space="preserve">кодекса Российской Федерации. </w:t>
      </w:r>
      <w:r w:rsidRPr="009139C7">
        <w:rPr>
          <w:rFonts w:ascii="Times New Roman" w:hAnsi="Times New Roman" w:cs="Times New Roman"/>
          <w:sz w:val="28"/>
          <w:szCs w:val="28"/>
        </w:rPr>
        <w:t xml:space="preserve"> При этом выплата выходного пособия увольняемому работнику трудовым законодательством не предусмотрена.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6.2. Изменение типа МБДОУ не является его реорганизацией.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6.2.1. При изменении типа МБДОУ в его учредительные документы вносятся соответствующие изменения.</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6.2.2. Изменение типа МБДОУ осуществляется Учредителем в порядке, устанавливаемом органом местного самоуправления.</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6.2.3. МБДОУ при изменении типа вправе осуществлять предусмотренные Уставом виды деятельности на основании лицензий и иных разрешительных документов, выданных детскому саду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6.3. </w:t>
      </w:r>
      <w:proofErr w:type="gramStart"/>
      <w:r w:rsidRPr="009139C7">
        <w:rPr>
          <w:rFonts w:ascii="Times New Roman" w:hAnsi="Times New Roman" w:cs="Times New Roman"/>
          <w:sz w:val="28"/>
          <w:szCs w:val="28"/>
        </w:rPr>
        <w:t>МБДОУ может быть ликвидировано на основании и в порядке, которые предусмотрены законодательством Российской Федерации.</w:t>
      </w:r>
      <w:proofErr w:type="gramEnd"/>
    </w:p>
    <w:p w:rsidR="00155074" w:rsidRPr="009139C7" w:rsidRDefault="00723E9F" w:rsidP="006C0A89">
      <w:pPr>
        <w:spacing w:line="240" w:lineRule="auto"/>
        <w:jc w:val="center"/>
        <w:rPr>
          <w:rFonts w:ascii="Times New Roman" w:hAnsi="Times New Roman" w:cs="Times New Roman"/>
          <w:b/>
          <w:sz w:val="28"/>
          <w:szCs w:val="28"/>
        </w:rPr>
      </w:pPr>
      <w:r w:rsidRPr="009139C7">
        <w:rPr>
          <w:rFonts w:ascii="Times New Roman" w:hAnsi="Times New Roman" w:cs="Times New Roman"/>
          <w:b/>
          <w:sz w:val="28"/>
          <w:szCs w:val="28"/>
        </w:rPr>
        <w:t>7. Локальные нормативные акты, регламентирующие деятельность МБДОУ, Порядок их принятия.</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7.1. МБДОУ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Уставом.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7.2. Локальные акты не могут противоречить законодательствам Российской Федерации и Республики Татарстан, муниципальным правовым актам и настоящему Уставу.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7.3. МБДОУ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7.3.1. Разработка проекта локального нормативного акта.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7.3.2. Обсуждение и (или) экспертиза локального нормативного акта.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7.3.3. Согласование локального нормативного акта с коллегиальными органами управления, представительным органом работников (первичной профсоюзной организацией).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7.3.4. Утверждение и введение в действие локального нормативного акта приказом заведующего МБДОУ.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7.3.5. Обнародование локального нормативного акта с использованием различных информационных ресурсов. Информация о локальны</w:t>
      </w:r>
      <w:r w:rsidR="00155074" w:rsidRPr="009139C7">
        <w:rPr>
          <w:rFonts w:ascii="Times New Roman" w:hAnsi="Times New Roman" w:cs="Times New Roman"/>
          <w:sz w:val="28"/>
          <w:szCs w:val="28"/>
        </w:rPr>
        <w:t xml:space="preserve">х нормативных правовых актах </w:t>
      </w:r>
      <w:r w:rsidRPr="009139C7">
        <w:rPr>
          <w:rFonts w:ascii="Times New Roman" w:hAnsi="Times New Roman" w:cs="Times New Roman"/>
          <w:sz w:val="28"/>
          <w:szCs w:val="28"/>
        </w:rPr>
        <w:t>МБДОУ является открытой и доступной для всех участников образовательного процесса, всех работников МБДОУ. Заведующий знакомит работников с локальным нормативным актом под подпись.</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 7.4. Изменения и дополнения в локальные нормативные акты осуществляются путем принятия нового локального нормативного акта. Предыдущий локальный нормативный акт утрачивает силу.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7.5. Порядок хранения локальных нормативных актов прописан в Положении о разработке локальных нормативных актов. </w:t>
      </w:r>
    </w:p>
    <w:p w:rsidR="00155074" w:rsidRPr="009139C7" w:rsidRDefault="00664911" w:rsidP="006C0A89">
      <w:pPr>
        <w:spacing w:line="240" w:lineRule="auto"/>
        <w:jc w:val="center"/>
        <w:rPr>
          <w:rFonts w:ascii="Times New Roman" w:hAnsi="Times New Roman" w:cs="Times New Roman"/>
          <w:sz w:val="28"/>
          <w:szCs w:val="28"/>
        </w:rPr>
      </w:pPr>
      <w:r>
        <w:rPr>
          <w:rFonts w:ascii="Times New Roman" w:hAnsi="Times New Roman" w:cs="Times New Roman"/>
          <w:b/>
          <w:sz w:val="28"/>
          <w:szCs w:val="28"/>
        </w:rPr>
        <w:t>8. Утверждение Устава МБДОУ</w:t>
      </w:r>
      <w:bookmarkStart w:id="0" w:name="_GoBack"/>
      <w:bookmarkEnd w:id="0"/>
      <w:r w:rsidR="00723E9F" w:rsidRPr="009139C7">
        <w:rPr>
          <w:rFonts w:ascii="Times New Roman" w:hAnsi="Times New Roman" w:cs="Times New Roman"/>
          <w:b/>
          <w:sz w:val="28"/>
          <w:szCs w:val="28"/>
        </w:rPr>
        <w:t>, внесение в него дополнений и изменений</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8.1. Устав Учреждения утверждается Учредителем и подлежит государственной регистрации в Инспекции Федеральной налоговой службы России по Республике Татарстан в установленном законодательством порядке: 1) при реорганизации Учреждения; 2) при изменении типа Учреждения; 3) при необходимости приведения настоящего Устава в соответствие с требованиями действующего законодательства; 4) в иных случаях.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8.2. Согласно ч.1 ст.25 Закона Российской Федерации от 29.12.2012 № 273-ФЗ «Об образовании в Российской Федерации» внесение дополнений и изменений в Устав вносятся путем их утверждения Учредителем без проведения общего собрания коллектива и принятия им таких изменений.</w:t>
      </w:r>
    </w:p>
    <w:p w:rsidR="00155074" w:rsidRPr="009139C7" w:rsidRDefault="005E6D2D" w:rsidP="006C0A8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8.3. В МБДОУ </w:t>
      </w:r>
      <w:r w:rsidR="00723E9F" w:rsidRPr="009139C7">
        <w:rPr>
          <w:rFonts w:ascii="Times New Roman" w:hAnsi="Times New Roman" w:cs="Times New Roman"/>
          <w:sz w:val="28"/>
          <w:szCs w:val="28"/>
        </w:rPr>
        <w:t xml:space="preserve">должны быть созданы все условия работникам, родителям (лицам их заменяющим) для ознакомления с настоящим Уставом, проектом изменений и дополнений к Уставу, и для внесения в него предложений. </w:t>
      </w:r>
    </w:p>
    <w:p w:rsidR="00155074" w:rsidRPr="009139C7" w:rsidRDefault="00155074" w:rsidP="006C0A89">
      <w:pPr>
        <w:spacing w:line="240" w:lineRule="auto"/>
        <w:jc w:val="center"/>
        <w:rPr>
          <w:rFonts w:ascii="Times New Roman" w:hAnsi="Times New Roman" w:cs="Times New Roman"/>
          <w:sz w:val="28"/>
          <w:szCs w:val="28"/>
        </w:rPr>
      </w:pPr>
      <w:r w:rsidRPr="009139C7">
        <w:rPr>
          <w:rFonts w:ascii="Times New Roman" w:hAnsi="Times New Roman" w:cs="Times New Roman"/>
          <w:b/>
          <w:sz w:val="28"/>
          <w:szCs w:val="28"/>
        </w:rPr>
        <w:t>9</w:t>
      </w:r>
      <w:r w:rsidRPr="009139C7">
        <w:rPr>
          <w:rFonts w:ascii="Times New Roman" w:hAnsi="Times New Roman" w:cs="Times New Roman"/>
          <w:sz w:val="28"/>
          <w:szCs w:val="28"/>
        </w:rPr>
        <w:t xml:space="preserve">. </w:t>
      </w:r>
      <w:r w:rsidRPr="009139C7">
        <w:rPr>
          <w:rFonts w:ascii="Times New Roman" w:hAnsi="Times New Roman" w:cs="Times New Roman"/>
          <w:b/>
          <w:sz w:val="28"/>
          <w:szCs w:val="28"/>
        </w:rPr>
        <w:t>П</w:t>
      </w:r>
      <w:r w:rsidR="00723E9F" w:rsidRPr="009139C7">
        <w:rPr>
          <w:rFonts w:ascii="Times New Roman" w:hAnsi="Times New Roman" w:cs="Times New Roman"/>
          <w:b/>
          <w:sz w:val="28"/>
          <w:szCs w:val="28"/>
        </w:rPr>
        <w:t>редотвращение и урегулирование конфликта интересов</w:t>
      </w:r>
      <w:r w:rsidR="00723E9F" w:rsidRPr="009139C7">
        <w:rPr>
          <w:rFonts w:ascii="Times New Roman" w:hAnsi="Times New Roman" w:cs="Times New Roman"/>
          <w:sz w:val="28"/>
          <w:szCs w:val="28"/>
        </w:rPr>
        <w:t>.</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9.1. </w:t>
      </w:r>
      <w:proofErr w:type="gramStart"/>
      <w:r w:rsidRPr="009139C7">
        <w:rPr>
          <w:rFonts w:ascii="Times New Roman" w:hAnsi="Times New Roman" w:cs="Times New Roman"/>
          <w:sz w:val="28"/>
          <w:szCs w:val="28"/>
        </w:rPr>
        <w:t xml:space="preserve">Под конфликтом интересов понимается ситуация, при которой личная заинтересованность работника МБДОУ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МБДОУ и правами и законными интересами МБДОУ, работником которого он является, способное привести к причинению вреда имуществу (или) деловой репутации МБДОУ. </w:t>
      </w:r>
      <w:proofErr w:type="gramEnd"/>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9.2. Под личной заинтересованностью работника МБДОУ, которая влияет или может повлиять на надлежащее исполнение им трудовых обязанностей, понимается возможность получения работником МБДОУ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третьих лиц.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9.3. Заведующий МБДОУ обязан уведомить Учредителя о возникновении личной заинтересованности при исполнении должностных обязанностей, которая приводит или может при</w:t>
      </w:r>
      <w:r w:rsidR="00155074" w:rsidRPr="009139C7">
        <w:rPr>
          <w:rFonts w:ascii="Times New Roman" w:hAnsi="Times New Roman" w:cs="Times New Roman"/>
          <w:sz w:val="28"/>
          <w:szCs w:val="28"/>
        </w:rPr>
        <w:t xml:space="preserve">вести к конфликту интересов. </w:t>
      </w:r>
    </w:p>
    <w:p w:rsidR="00155074"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 xml:space="preserve">9.4. Работник МБДОУ обязан уведомить заведующего МБДОУ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D00E0E" w:rsidRPr="009139C7" w:rsidRDefault="00723E9F" w:rsidP="006C0A89">
      <w:pPr>
        <w:spacing w:line="240" w:lineRule="auto"/>
        <w:jc w:val="both"/>
        <w:rPr>
          <w:rFonts w:ascii="Times New Roman" w:hAnsi="Times New Roman" w:cs="Times New Roman"/>
          <w:sz w:val="28"/>
          <w:szCs w:val="28"/>
        </w:rPr>
      </w:pPr>
      <w:r w:rsidRPr="009139C7">
        <w:rPr>
          <w:rFonts w:ascii="Times New Roman" w:hAnsi="Times New Roman" w:cs="Times New Roman"/>
          <w:sz w:val="28"/>
          <w:szCs w:val="28"/>
        </w:rPr>
        <w:t>9.5. Порядок уведомления заведующего МБДОУ, перечень сведений, содержащихся в уведомлении, организация проверки этих сведений и порядок регистрации уведомлений определяются Положением о конфликте интересов работников муниципального бюджетного дошкольного образовательного учреждения «</w:t>
      </w:r>
      <w:proofErr w:type="spellStart"/>
      <w:r w:rsidR="00E421A0">
        <w:rPr>
          <w:rFonts w:ascii="Times New Roman" w:hAnsi="Times New Roman" w:cs="Times New Roman"/>
          <w:sz w:val="28"/>
          <w:szCs w:val="28"/>
        </w:rPr>
        <w:t>Зай-Каратай</w:t>
      </w:r>
      <w:r w:rsidR="00155074" w:rsidRPr="009139C7">
        <w:rPr>
          <w:rFonts w:ascii="Times New Roman" w:hAnsi="Times New Roman" w:cs="Times New Roman"/>
          <w:sz w:val="28"/>
          <w:szCs w:val="28"/>
        </w:rPr>
        <w:t>ский</w:t>
      </w:r>
      <w:proofErr w:type="spellEnd"/>
      <w:r w:rsidR="00155074" w:rsidRPr="009139C7">
        <w:rPr>
          <w:rFonts w:ascii="Times New Roman" w:hAnsi="Times New Roman" w:cs="Times New Roman"/>
          <w:sz w:val="28"/>
          <w:szCs w:val="28"/>
        </w:rPr>
        <w:t xml:space="preserve"> д</w:t>
      </w:r>
      <w:r w:rsidR="00E421A0">
        <w:rPr>
          <w:rFonts w:ascii="Times New Roman" w:hAnsi="Times New Roman" w:cs="Times New Roman"/>
          <w:sz w:val="28"/>
          <w:szCs w:val="28"/>
        </w:rPr>
        <w:t>етский сад</w:t>
      </w:r>
      <w:r w:rsidRPr="009139C7">
        <w:rPr>
          <w:rFonts w:ascii="Times New Roman" w:hAnsi="Times New Roman" w:cs="Times New Roman"/>
          <w:sz w:val="28"/>
          <w:szCs w:val="28"/>
        </w:rPr>
        <w:t>» муниципального образования «</w:t>
      </w:r>
      <w:proofErr w:type="spellStart"/>
      <w:r w:rsidRPr="009139C7">
        <w:rPr>
          <w:rFonts w:ascii="Times New Roman" w:hAnsi="Times New Roman" w:cs="Times New Roman"/>
          <w:sz w:val="28"/>
          <w:szCs w:val="28"/>
        </w:rPr>
        <w:t>Лениногорский</w:t>
      </w:r>
      <w:proofErr w:type="spellEnd"/>
      <w:r w:rsidRPr="009139C7">
        <w:rPr>
          <w:rFonts w:ascii="Times New Roman" w:hAnsi="Times New Roman" w:cs="Times New Roman"/>
          <w:sz w:val="28"/>
          <w:szCs w:val="28"/>
        </w:rPr>
        <w:t xml:space="preserve"> муниципальный район» Республики</w:t>
      </w:r>
      <w:r w:rsidR="00155074" w:rsidRPr="009139C7">
        <w:rPr>
          <w:rFonts w:ascii="Times New Roman" w:hAnsi="Times New Roman" w:cs="Times New Roman"/>
          <w:sz w:val="28"/>
          <w:szCs w:val="28"/>
        </w:rPr>
        <w:t xml:space="preserve"> Татарстан.</w:t>
      </w:r>
    </w:p>
    <w:p w:rsidR="00155074" w:rsidRPr="009139C7" w:rsidRDefault="00155074" w:rsidP="006C0A89">
      <w:pPr>
        <w:spacing w:line="240" w:lineRule="auto"/>
        <w:jc w:val="center"/>
        <w:rPr>
          <w:rFonts w:ascii="Times New Roman" w:hAnsi="Times New Roman" w:cs="Times New Roman"/>
          <w:sz w:val="28"/>
          <w:szCs w:val="28"/>
        </w:rPr>
      </w:pPr>
      <w:r w:rsidRPr="009139C7">
        <w:rPr>
          <w:rFonts w:ascii="Times New Roman" w:hAnsi="Times New Roman" w:cs="Times New Roman"/>
          <w:sz w:val="28"/>
          <w:szCs w:val="28"/>
        </w:rPr>
        <w:t>_________________________________________________</w:t>
      </w:r>
    </w:p>
    <w:p w:rsidR="009139C7" w:rsidRPr="00485F83" w:rsidRDefault="009139C7" w:rsidP="006C0A89">
      <w:pPr>
        <w:spacing w:line="240" w:lineRule="auto"/>
        <w:jc w:val="center"/>
        <w:rPr>
          <w:rFonts w:ascii="Times New Roman" w:hAnsi="Times New Roman" w:cs="Times New Roman"/>
          <w:sz w:val="24"/>
          <w:szCs w:val="24"/>
        </w:rPr>
      </w:pPr>
    </w:p>
    <w:sectPr w:rsidR="009139C7" w:rsidRPr="00485F83" w:rsidSect="00F37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2"/>
  </w:compat>
  <w:rsids>
    <w:rsidRoot w:val="00723E9F"/>
    <w:rsid w:val="000F4744"/>
    <w:rsid w:val="00155074"/>
    <w:rsid w:val="00190EE5"/>
    <w:rsid w:val="002401BB"/>
    <w:rsid w:val="0029088B"/>
    <w:rsid w:val="003B28D9"/>
    <w:rsid w:val="00475CC4"/>
    <w:rsid w:val="00485F83"/>
    <w:rsid w:val="00506D14"/>
    <w:rsid w:val="00532741"/>
    <w:rsid w:val="00555654"/>
    <w:rsid w:val="005E6D2D"/>
    <w:rsid w:val="005F1029"/>
    <w:rsid w:val="00664911"/>
    <w:rsid w:val="006C0A89"/>
    <w:rsid w:val="0071282F"/>
    <w:rsid w:val="00723E9F"/>
    <w:rsid w:val="007E0735"/>
    <w:rsid w:val="008B7D39"/>
    <w:rsid w:val="008C0CDC"/>
    <w:rsid w:val="008F1192"/>
    <w:rsid w:val="009139C7"/>
    <w:rsid w:val="009D297D"/>
    <w:rsid w:val="009E1F0F"/>
    <w:rsid w:val="00A51DD4"/>
    <w:rsid w:val="00A76166"/>
    <w:rsid w:val="00A80302"/>
    <w:rsid w:val="00B20860"/>
    <w:rsid w:val="00B65030"/>
    <w:rsid w:val="00D200FD"/>
    <w:rsid w:val="00D85AA4"/>
    <w:rsid w:val="00E421A0"/>
    <w:rsid w:val="00F37405"/>
    <w:rsid w:val="00FE0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05"/>
  </w:style>
  <w:style w:type="paragraph" w:styleId="2">
    <w:name w:val="heading 2"/>
    <w:basedOn w:val="a"/>
    <w:link w:val="20"/>
    <w:uiPriority w:val="9"/>
    <w:qFormat/>
    <w:rsid w:val="00190E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90EE5"/>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6649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4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87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B7648-9223-4F38-8D5C-32E459DE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5537</Words>
  <Characters>31564</Characters>
  <Application>Microsoft Office Word</Application>
  <DocSecurity>0</DocSecurity>
  <Lines>263</Lines>
  <Paragraphs>74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
      <vt:lpstr>    </vt:lpstr>
      <vt:lpstr>    </vt:lpstr>
      <vt:lpstr>    </vt:lpstr>
      <vt:lpstr>    1.2. Полное официальное наименование: </vt:lpstr>
      <vt:lpstr>    на русском языке: Муниципальное бюджетное дошкольное образовательное учреждение</vt:lpstr>
      <vt:lpstr>    на татарском языке: Татарстан Республикасы "Лениногорск муниципаль районы" муниц</vt:lpstr>
    </vt:vector>
  </TitlesOfParts>
  <Company>Microsoft</Company>
  <LinksUpToDate>false</LinksUpToDate>
  <CharactersWithSpaces>37027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58</dc:creator>
  <cp:keywords/>
  <dc:description/>
  <cp:lastModifiedBy>Пользователь Windows</cp:lastModifiedBy>
  <cp:revision>19</cp:revision>
  <cp:lastPrinted>2019-09-20T10:10:00Z</cp:lastPrinted>
  <dcterms:created xsi:type="dcterms:W3CDTF">2019-09-09T11:12:00Z</dcterms:created>
  <dcterms:modified xsi:type="dcterms:W3CDTF">2019-09-20T10:13:00Z</dcterms:modified>
</cp:coreProperties>
</file>